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005" w:rsidRPr="00275FFE" w:rsidRDefault="000A4005" w:rsidP="00B13B15">
      <w:pPr>
        <w:jc w:val="center"/>
        <w:rPr>
          <w:rFonts w:ascii="Times New Roman" w:hAnsi="Times New Roman" w:cs="Times New Roman"/>
          <w:b/>
        </w:rPr>
      </w:pPr>
      <w:r w:rsidRPr="00275FFE">
        <w:rPr>
          <w:rFonts w:ascii="Times New Roman" w:hAnsi="Times New Roman" w:cs="Times New Roman"/>
          <w:b/>
        </w:rPr>
        <w:t>CLASSIFIED STAFF NEEDS ASSESSMENT APPLICATION</w:t>
      </w:r>
      <w:r w:rsidRPr="00275FFE">
        <w:rPr>
          <w:rFonts w:ascii="Times New Roman" w:hAnsi="Times New Roman" w:cs="Times New Roman"/>
          <w:b/>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8"/>
        <w:gridCol w:w="1399"/>
        <w:gridCol w:w="1400"/>
        <w:gridCol w:w="1399"/>
        <w:gridCol w:w="1400"/>
      </w:tblGrid>
      <w:tr w:rsidR="000A4005" w:rsidRPr="00831928" w:rsidTr="00831928">
        <w:tc>
          <w:tcPr>
            <w:tcW w:w="3978" w:type="dxa"/>
          </w:tcPr>
          <w:p w:rsidR="000A4005" w:rsidRPr="00831928" w:rsidRDefault="000A4005" w:rsidP="00831928">
            <w:pPr>
              <w:jc w:val="right"/>
              <w:rPr>
                <w:rFonts w:ascii="Times New Roman" w:hAnsi="Times New Roman" w:cs="Times New Roman"/>
              </w:rPr>
            </w:pPr>
            <w:r w:rsidRPr="00831928">
              <w:rPr>
                <w:rFonts w:ascii="Times New Roman" w:hAnsi="Times New Roman" w:cs="Times New Roman"/>
              </w:rPr>
              <w:t>Name of Person Submitting Request:</w:t>
            </w:r>
          </w:p>
        </w:tc>
        <w:tc>
          <w:tcPr>
            <w:tcW w:w="5598" w:type="dxa"/>
            <w:gridSpan w:val="4"/>
          </w:tcPr>
          <w:p w:rsidR="000A4005" w:rsidRPr="00831928" w:rsidRDefault="000A4005" w:rsidP="00FC3FCC">
            <w:pPr>
              <w:rPr>
                <w:rFonts w:ascii="Times New Roman" w:hAnsi="Times New Roman" w:cs="Times New Roman"/>
              </w:rPr>
            </w:pPr>
            <w:r w:rsidRPr="00831928">
              <w:rPr>
                <w:rFonts w:ascii="Times New Roman" w:hAnsi="Times New Roman" w:cs="Times New Roman"/>
              </w:rPr>
              <w:t>Marie Mestas; Celia Huston</w:t>
            </w:r>
          </w:p>
        </w:tc>
      </w:tr>
      <w:tr w:rsidR="000A4005" w:rsidRPr="00831928" w:rsidTr="00831928">
        <w:tc>
          <w:tcPr>
            <w:tcW w:w="3978" w:type="dxa"/>
          </w:tcPr>
          <w:p w:rsidR="000A4005" w:rsidRPr="00831928" w:rsidRDefault="000A4005" w:rsidP="00831928">
            <w:pPr>
              <w:jc w:val="right"/>
              <w:rPr>
                <w:rFonts w:ascii="Times New Roman" w:hAnsi="Times New Roman" w:cs="Times New Roman"/>
              </w:rPr>
            </w:pPr>
            <w:r w:rsidRPr="00831928">
              <w:rPr>
                <w:rFonts w:ascii="Times New Roman" w:hAnsi="Times New Roman" w:cs="Times New Roman"/>
              </w:rPr>
              <w:t xml:space="preserve">Program or Service Area: </w:t>
            </w:r>
          </w:p>
        </w:tc>
        <w:tc>
          <w:tcPr>
            <w:tcW w:w="5598" w:type="dxa"/>
            <w:gridSpan w:val="4"/>
          </w:tcPr>
          <w:p w:rsidR="000A4005" w:rsidRPr="00831928" w:rsidRDefault="000A4005" w:rsidP="00D9149F">
            <w:pPr>
              <w:rPr>
                <w:rFonts w:ascii="Times New Roman" w:hAnsi="Times New Roman" w:cs="Times New Roman"/>
              </w:rPr>
            </w:pPr>
            <w:r w:rsidRPr="00831928">
              <w:rPr>
                <w:rFonts w:ascii="Times New Roman" w:hAnsi="Times New Roman" w:cs="Times New Roman"/>
              </w:rPr>
              <w:t>Academic Advancement/Auxiliary Computer Lab</w:t>
            </w:r>
          </w:p>
        </w:tc>
      </w:tr>
      <w:tr w:rsidR="000A4005" w:rsidRPr="00831928" w:rsidTr="00831928">
        <w:tc>
          <w:tcPr>
            <w:tcW w:w="3978" w:type="dxa"/>
          </w:tcPr>
          <w:p w:rsidR="000A4005" w:rsidRPr="00831928" w:rsidRDefault="000A4005" w:rsidP="00831928">
            <w:pPr>
              <w:jc w:val="right"/>
              <w:rPr>
                <w:rFonts w:ascii="Times New Roman" w:hAnsi="Times New Roman" w:cs="Times New Roman"/>
              </w:rPr>
            </w:pPr>
            <w:r w:rsidRPr="00831928">
              <w:rPr>
                <w:rFonts w:ascii="Times New Roman" w:hAnsi="Times New Roman" w:cs="Times New Roman"/>
              </w:rPr>
              <w:t>Division:</w:t>
            </w:r>
          </w:p>
        </w:tc>
        <w:tc>
          <w:tcPr>
            <w:tcW w:w="5598" w:type="dxa"/>
            <w:gridSpan w:val="4"/>
          </w:tcPr>
          <w:p w:rsidR="000A4005" w:rsidRPr="00831928" w:rsidRDefault="000A4005" w:rsidP="00FC3FCC">
            <w:pPr>
              <w:rPr>
                <w:rFonts w:ascii="Times New Roman" w:hAnsi="Times New Roman" w:cs="Times New Roman"/>
              </w:rPr>
            </w:pPr>
            <w:r w:rsidRPr="00831928">
              <w:rPr>
                <w:rFonts w:ascii="Times New Roman" w:hAnsi="Times New Roman" w:cs="Times New Roman"/>
              </w:rPr>
              <w:t>Library</w:t>
            </w:r>
            <w:r>
              <w:rPr>
                <w:rFonts w:ascii="Times New Roman" w:hAnsi="Times New Roman" w:cs="Times New Roman"/>
              </w:rPr>
              <w:t xml:space="preserve"> and</w:t>
            </w:r>
            <w:r w:rsidRPr="00831928">
              <w:rPr>
                <w:rFonts w:ascii="Times New Roman" w:hAnsi="Times New Roman" w:cs="Times New Roman"/>
              </w:rPr>
              <w:t xml:space="preserve"> Learning Resources </w:t>
            </w:r>
          </w:p>
        </w:tc>
      </w:tr>
      <w:tr w:rsidR="000A4005" w:rsidRPr="00831928" w:rsidTr="00831928">
        <w:tc>
          <w:tcPr>
            <w:tcW w:w="3978" w:type="dxa"/>
          </w:tcPr>
          <w:p w:rsidR="000A4005" w:rsidRPr="00831928" w:rsidRDefault="000A4005" w:rsidP="00831928">
            <w:pPr>
              <w:jc w:val="right"/>
              <w:rPr>
                <w:rFonts w:ascii="Times New Roman" w:hAnsi="Times New Roman" w:cs="Times New Roman"/>
              </w:rPr>
            </w:pPr>
            <w:r w:rsidRPr="00831928">
              <w:rPr>
                <w:rFonts w:ascii="Times New Roman" w:hAnsi="Times New Roman" w:cs="Times New Roman"/>
              </w:rPr>
              <w:t>When was the last Program Efficacy document completed?</w:t>
            </w:r>
          </w:p>
        </w:tc>
        <w:tc>
          <w:tcPr>
            <w:tcW w:w="5598" w:type="dxa"/>
            <w:gridSpan w:val="4"/>
          </w:tcPr>
          <w:p w:rsidR="000A4005" w:rsidRPr="00831928" w:rsidRDefault="000A4005" w:rsidP="00D9149F">
            <w:pPr>
              <w:rPr>
                <w:rFonts w:ascii="Times New Roman" w:hAnsi="Times New Roman" w:cs="Times New Roman"/>
              </w:rPr>
            </w:pPr>
            <w:r w:rsidRPr="00831928">
              <w:rPr>
                <w:rFonts w:ascii="Times New Roman" w:hAnsi="Times New Roman" w:cs="Times New Roman"/>
              </w:rPr>
              <w:t>Spring 2008</w:t>
            </w:r>
          </w:p>
        </w:tc>
      </w:tr>
      <w:tr w:rsidR="000A4005" w:rsidRPr="00831928" w:rsidTr="00831928">
        <w:tc>
          <w:tcPr>
            <w:tcW w:w="3978" w:type="dxa"/>
          </w:tcPr>
          <w:p w:rsidR="000A4005" w:rsidRPr="00831928" w:rsidRDefault="000A4005" w:rsidP="00831928">
            <w:pPr>
              <w:jc w:val="right"/>
              <w:rPr>
                <w:rFonts w:ascii="Times New Roman" w:hAnsi="Times New Roman" w:cs="Times New Roman"/>
              </w:rPr>
            </w:pPr>
            <w:r w:rsidRPr="00831928">
              <w:rPr>
                <w:rFonts w:ascii="Times New Roman" w:hAnsi="Times New Roman" w:cs="Times New Roman"/>
              </w:rPr>
              <w:t>What rating was given?</w:t>
            </w:r>
          </w:p>
        </w:tc>
        <w:tc>
          <w:tcPr>
            <w:tcW w:w="5598" w:type="dxa"/>
            <w:gridSpan w:val="4"/>
          </w:tcPr>
          <w:p w:rsidR="000A4005" w:rsidRPr="00831928" w:rsidRDefault="000A4005" w:rsidP="00FC3FCC">
            <w:pPr>
              <w:rPr>
                <w:rFonts w:ascii="Times New Roman" w:hAnsi="Times New Roman" w:cs="Times New Roman"/>
              </w:rPr>
            </w:pPr>
            <w:r w:rsidRPr="00831928">
              <w:rPr>
                <w:rFonts w:ascii="Times New Roman" w:hAnsi="Times New Roman" w:cs="Times New Roman"/>
              </w:rPr>
              <w:t>Continuation</w:t>
            </w:r>
          </w:p>
        </w:tc>
      </w:tr>
      <w:tr w:rsidR="000A4005" w:rsidRPr="00831928" w:rsidTr="00831928">
        <w:tc>
          <w:tcPr>
            <w:tcW w:w="3978" w:type="dxa"/>
          </w:tcPr>
          <w:p w:rsidR="000A4005" w:rsidRPr="00831928" w:rsidRDefault="000A4005" w:rsidP="00831928">
            <w:pPr>
              <w:jc w:val="right"/>
              <w:rPr>
                <w:rFonts w:ascii="Times New Roman" w:hAnsi="Times New Roman" w:cs="Times New Roman"/>
              </w:rPr>
            </w:pPr>
            <w:r w:rsidRPr="00831928">
              <w:rPr>
                <w:rFonts w:ascii="Times New Roman" w:hAnsi="Times New Roman" w:cs="Times New Roman"/>
              </w:rPr>
              <w:t xml:space="preserve">Current number of Classified Staff: </w:t>
            </w:r>
          </w:p>
        </w:tc>
        <w:tc>
          <w:tcPr>
            <w:tcW w:w="1399" w:type="dxa"/>
          </w:tcPr>
          <w:p w:rsidR="000A4005" w:rsidRPr="00831928" w:rsidRDefault="000A4005" w:rsidP="00831928">
            <w:pPr>
              <w:jc w:val="right"/>
              <w:rPr>
                <w:rFonts w:ascii="Times New Roman" w:hAnsi="Times New Roman" w:cs="Times New Roman"/>
              </w:rPr>
            </w:pPr>
            <w:r w:rsidRPr="00831928">
              <w:rPr>
                <w:rFonts w:ascii="Times New Roman" w:hAnsi="Times New Roman" w:cs="Times New Roman"/>
              </w:rPr>
              <w:t>FT</w:t>
            </w:r>
          </w:p>
        </w:tc>
        <w:tc>
          <w:tcPr>
            <w:tcW w:w="1400" w:type="dxa"/>
          </w:tcPr>
          <w:p w:rsidR="000A4005" w:rsidRPr="00831928" w:rsidRDefault="000A4005" w:rsidP="00831928">
            <w:pPr>
              <w:jc w:val="right"/>
              <w:rPr>
                <w:rFonts w:ascii="Times New Roman" w:hAnsi="Times New Roman" w:cs="Times New Roman"/>
              </w:rPr>
            </w:pPr>
            <w:r w:rsidRPr="00831928">
              <w:rPr>
                <w:rFonts w:ascii="Times New Roman" w:hAnsi="Times New Roman" w:cs="Times New Roman"/>
              </w:rPr>
              <w:t>1</w:t>
            </w:r>
          </w:p>
        </w:tc>
        <w:tc>
          <w:tcPr>
            <w:tcW w:w="1399" w:type="dxa"/>
          </w:tcPr>
          <w:p w:rsidR="000A4005" w:rsidRPr="00831928" w:rsidRDefault="000A4005" w:rsidP="00831928">
            <w:pPr>
              <w:jc w:val="right"/>
              <w:rPr>
                <w:rFonts w:ascii="Times New Roman" w:hAnsi="Times New Roman" w:cs="Times New Roman"/>
              </w:rPr>
            </w:pPr>
            <w:r w:rsidRPr="00831928">
              <w:rPr>
                <w:rFonts w:ascii="Times New Roman" w:hAnsi="Times New Roman" w:cs="Times New Roman"/>
              </w:rPr>
              <w:t>PT</w:t>
            </w:r>
          </w:p>
        </w:tc>
        <w:tc>
          <w:tcPr>
            <w:tcW w:w="1400" w:type="dxa"/>
          </w:tcPr>
          <w:p w:rsidR="000A4005" w:rsidRPr="00831928" w:rsidRDefault="000A4005" w:rsidP="00831928">
            <w:pPr>
              <w:jc w:val="right"/>
              <w:rPr>
                <w:rFonts w:ascii="Times New Roman" w:hAnsi="Times New Roman" w:cs="Times New Roman"/>
                <w:b/>
              </w:rPr>
            </w:pPr>
          </w:p>
        </w:tc>
      </w:tr>
      <w:tr w:rsidR="000A4005" w:rsidRPr="00831928" w:rsidTr="00831928">
        <w:tc>
          <w:tcPr>
            <w:tcW w:w="3978" w:type="dxa"/>
          </w:tcPr>
          <w:p w:rsidR="000A4005" w:rsidRPr="00831928" w:rsidRDefault="000A4005" w:rsidP="00831928">
            <w:pPr>
              <w:jc w:val="right"/>
              <w:rPr>
                <w:rFonts w:ascii="Times New Roman" w:hAnsi="Times New Roman" w:cs="Times New Roman"/>
              </w:rPr>
            </w:pPr>
            <w:r w:rsidRPr="00831928">
              <w:rPr>
                <w:rFonts w:ascii="Times New Roman" w:hAnsi="Times New Roman" w:cs="Times New Roman"/>
              </w:rPr>
              <w:t>Position Requested</w:t>
            </w:r>
          </w:p>
        </w:tc>
        <w:tc>
          <w:tcPr>
            <w:tcW w:w="5598" w:type="dxa"/>
            <w:gridSpan w:val="4"/>
          </w:tcPr>
          <w:p w:rsidR="000A4005" w:rsidRPr="00831928" w:rsidRDefault="000A4005" w:rsidP="00FC3FCC">
            <w:pPr>
              <w:rPr>
                <w:rFonts w:ascii="Times New Roman" w:hAnsi="Times New Roman" w:cs="Times New Roman"/>
                <w:b/>
              </w:rPr>
            </w:pPr>
            <w:r w:rsidRPr="00831928">
              <w:rPr>
                <w:rFonts w:ascii="Times New Roman" w:hAnsi="Times New Roman" w:cs="Times New Roman"/>
              </w:rPr>
              <w:t>Computer Technician</w:t>
            </w:r>
          </w:p>
        </w:tc>
      </w:tr>
    </w:tbl>
    <w:p w:rsidR="000A4005" w:rsidRPr="00275FFE" w:rsidRDefault="000A4005">
      <w:pPr>
        <w:rPr>
          <w:rFonts w:ascii="Times New Roman" w:hAnsi="Times New Roman" w:cs="Times New Roman"/>
        </w:rPr>
      </w:pPr>
    </w:p>
    <w:p w:rsidR="000A4005" w:rsidRPr="00275FFE" w:rsidRDefault="000A4005" w:rsidP="00A41463">
      <w:pPr>
        <w:pStyle w:val="ListParagraph"/>
        <w:numPr>
          <w:ilvl w:val="0"/>
          <w:numId w:val="1"/>
        </w:numPr>
        <w:rPr>
          <w:rFonts w:ascii="Times New Roman" w:hAnsi="Times New Roman" w:cs="Times New Roman"/>
        </w:rPr>
      </w:pPr>
      <w:r w:rsidRPr="00275FFE">
        <w:rPr>
          <w:rFonts w:ascii="Times New Roman" w:hAnsi="Times New Roman" w:cs="Times New Roman"/>
        </w:rPr>
        <w:t>Provide a rationale for your request.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0A4005" w:rsidRPr="00831928" w:rsidTr="00831928">
        <w:tc>
          <w:tcPr>
            <w:tcW w:w="9576" w:type="dxa"/>
          </w:tcPr>
          <w:p w:rsidR="000A4005" w:rsidRPr="00831928" w:rsidRDefault="000A4005" w:rsidP="003E09AD">
            <w:pPr>
              <w:rPr>
                <w:rFonts w:ascii="Times New Roman" w:hAnsi="Times New Roman" w:cs="Times New Roman"/>
              </w:rPr>
            </w:pPr>
            <w:r w:rsidRPr="00831928">
              <w:rPr>
                <w:rFonts w:ascii="Times New Roman" w:hAnsi="Times New Roman" w:cs="Times New Roman"/>
              </w:rPr>
              <w:t xml:space="preserve">Job Description: Under general supervision, assists faculty, staff, and students in operating and troubleshooting a variety of technical equipment including computers, printers, and copy machines in campus wide areas or in an assigned area or lab. </w:t>
            </w:r>
            <w:r w:rsidRPr="00831928">
              <w:rPr>
                <w:rFonts w:ascii="Times New Roman" w:hAnsi="Times New Roman" w:cs="Times New Roman"/>
                <w:i/>
              </w:rPr>
              <w:t>Note: This request is for a Computer Technician to work in the ACAD/Auxiliary Computer Lab. The position would primarily serve students using that lab.</w:t>
            </w:r>
            <w:r w:rsidRPr="00831928">
              <w:rPr>
                <w:rFonts w:ascii="Times New Roman" w:hAnsi="Times New Roman" w:cs="Times New Roman"/>
              </w:rPr>
              <w:br/>
            </w:r>
            <w:r>
              <w:rPr>
                <w:rFonts w:ascii="Times New Roman" w:hAnsi="Times New Roman" w:cs="Times New Roman"/>
              </w:rPr>
              <w:t xml:space="preserve">The </w:t>
            </w:r>
            <w:r w:rsidRPr="00831928">
              <w:rPr>
                <w:rFonts w:ascii="Times New Roman" w:hAnsi="Times New Roman" w:cs="Times New Roman"/>
              </w:rPr>
              <w:t xml:space="preserve">ACAD Lab is a satellite location in LA 206 has 74 computers for student use. </w:t>
            </w:r>
          </w:p>
          <w:p w:rsidR="000A4005" w:rsidRPr="00831928" w:rsidRDefault="000A4005" w:rsidP="00831928">
            <w:pPr>
              <w:pStyle w:val="ListParagraph"/>
              <w:numPr>
                <w:ilvl w:val="0"/>
                <w:numId w:val="7"/>
              </w:numPr>
              <w:rPr>
                <w:rFonts w:ascii="Times New Roman" w:hAnsi="Times New Roman" w:cs="Times New Roman"/>
              </w:rPr>
            </w:pPr>
            <w:r w:rsidRPr="00831928">
              <w:rPr>
                <w:rFonts w:ascii="Times New Roman" w:hAnsi="Times New Roman" w:cs="Times New Roman"/>
              </w:rPr>
              <w:t xml:space="preserve">The ACAD Lab offers the only location for basic skills students taking ACAD 910x4, a self-paced class providing basic skills instruction via a computer-based program – PLATO – in mathematics, reading, language arts and writing. The ACAD Lab also serves as the site for self-paced, basic skills modular math courses MATH 942A-C and MATH 952A-D.  Additionally some </w:t>
            </w:r>
            <w:smartTag w:uri="urn:schemas-microsoft-com:office:smarttags" w:element="place">
              <w:smartTag w:uri="urn:schemas-microsoft-com:office:smarttags" w:element="City">
                <w:r w:rsidRPr="00831928">
                  <w:rPr>
                    <w:rFonts w:ascii="Times New Roman" w:hAnsi="Times New Roman" w:cs="Times New Roman"/>
                  </w:rPr>
                  <w:t>Reading</w:t>
                </w:r>
              </w:smartTag>
            </w:smartTag>
            <w:r w:rsidRPr="00831928">
              <w:rPr>
                <w:rFonts w:ascii="Times New Roman" w:hAnsi="Times New Roman" w:cs="Times New Roman"/>
              </w:rPr>
              <w:t xml:space="preserve"> courses, including online instruction, use PLATO in the laboratory portion of their class.</w:t>
            </w:r>
          </w:p>
          <w:p w:rsidR="000A4005" w:rsidRPr="00831928" w:rsidRDefault="000A4005" w:rsidP="00831928">
            <w:pPr>
              <w:pStyle w:val="ListParagraph"/>
              <w:numPr>
                <w:ilvl w:val="0"/>
                <w:numId w:val="7"/>
              </w:numPr>
              <w:rPr>
                <w:rFonts w:ascii="Times New Roman" w:hAnsi="Times New Roman" w:cs="Times New Roman"/>
              </w:rPr>
            </w:pPr>
            <w:r w:rsidRPr="00831928">
              <w:rPr>
                <w:rFonts w:ascii="Times New Roman" w:hAnsi="Times New Roman" w:cs="Times New Roman"/>
              </w:rPr>
              <w:t>The ACAD Lab also has open use computers that are available to all students with a valid SBVC Library card. Additionally, several computers have been made available for any potential student to apply to the college, fill out financial aid applications and register for classes.</w:t>
            </w:r>
          </w:p>
          <w:p w:rsidR="000A4005" w:rsidRDefault="000A4005" w:rsidP="00831928">
            <w:pPr>
              <w:pStyle w:val="ListParagraph"/>
              <w:numPr>
                <w:ilvl w:val="0"/>
                <w:numId w:val="7"/>
              </w:numPr>
              <w:rPr>
                <w:rFonts w:ascii="Times New Roman" w:hAnsi="Times New Roman" w:cs="Times New Roman"/>
              </w:rPr>
            </w:pPr>
            <w:r w:rsidRPr="00831928">
              <w:rPr>
                <w:rFonts w:ascii="Times New Roman" w:hAnsi="Times New Roman" w:cs="Times New Roman"/>
              </w:rPr>
              <w:t>The Students enrolled in the classes using PLATO computerized instruction are assisted by Tutor IIs who assist with curriculum and PLATO software only, all other computer software and technical uses requires a Computer Technician.</w:t>
            </w:r>
          </w:p>
          <w:p w:rsidR="000A4005" w:rsidRPr="00831928" w:rsidRDefault="000A4005" w:rsidP="00831928">
            <w:pPr>
              <w:pStyle w:val="ListParagraph"/>
              <w:numPr>
                <w:ilvl w:val="0"/>
                <w:numId w:val="7"/>
              </w:numPr>
              <w:rPr>
                <w:rFonts w:ascii="Times New Roman" w:hAnsi="Times New Roman" w:cs="Times New Roman"/>
              </w:rPr>
            </w:pPr>
            <w:r>
              <w:rPr>
                <w:rFonts w:ascii="Times New Roman" w:hAnsi="Times New Roman" w:cs="Times New Roman"/>
              </w:rPr>
              <w:t>There currently is only a Circulation Clerk to assist students in this lab. There is no help from a Computer Technician in using the computers, and no one to troubleshoot problems when they occur. A Computer Technician could relieve the clerk for break</w:t>
            </w:r>
            <w:r w:rsidR="00233D10">
              <w:rPr>
                <w:rFonts w:ascii="Times New Roman" w:hAnsi="Times New Roman" w:cs="Times New Roman"/>
              </w:rPr>
              <w:t xml:space="preserve"> </w:t>
            </w:r>
            <w:r>
              <w:rPr>
                <w:rFonts w:ascii="Times New Roman" w:hAnsi="Times New Roman" w:cs="Times New Roman"/>
              </w:rPr>
              <w:t>times and lunches with</w:t>
            </w:r>
            <w:r w:rsidR="003D6519">
              <w:rPr>
                <w:rFonts w:ascii="Times New Roman" w:hAnsi="Times New Roman" w:cs="Times New Roman"/>
              </w:rPr>
              <w:t>out</w:t>
            </w:r>
            <w:r>
              <w:rPr>
                <w:rFonts w:ascii="Times New Roman" w:hAnsi="Times New Roman" w:cs="Times New Roman"/>
              </w:rPr>
              <w:t xml:space="preserve"> a break in services to students. Currently, if the Circulation Clerk is ill or otherwise away from the Lab, it is forced to shut down the entire operation. This puts these basic skills students at risk for failure if they cannot complete the components of their curriculum in a timely manner that fits their study and work schedules.</w:t>
            </w:r>
          </w:p>
        </w:tc>
      </w:tr>
    </w:tbl>
    <w:p w:rsidR="000A4005" w:rsidRPr="00275FFE" w:rsidRDefault="000A4005" w:rsidP="00A41463">
      <w:pPr>
        <w:rPr>
          <w:rFonts w:ascii="Times New Roman" w:hAnsi="Times New Roman" w:cs="Times New Roman"/>
        </w:rPr>
      </w:pPr>
    </w:p>
    <w:p w:rsidR="000A4005" w:rsidRPr="00275FFE" w:rsidRDefault="000A4005" w:rsidP="003E09AD">
      <w:pPr>
        <w:pStyle w:val="ListParagraph"/>
        <w:numPr>
          <w:ilvl w:val="0"/>
          <w:numId w:val="1"/>
        </w:numPr>
        <w:rPr>
          <w:rFonts w:ascii="Times New Roman" w:hAnsi="Times New Roman" w:cs="Times New Roman"/>
          <w:i/>
        </w:rPr>
      </w:pPr>
      <w:r w:rsidRPr="00275FFE">
        <w:rPr>
          <w:rFonts w:ascii="Times New Roman" w:hAnsi="Times New Roman" w:cs="Times New Roman"/>
        </w:rPr>
        <w:t>Indicate how the content of the EMP One-Sheet and latest Program Efficacy Report support this request. How is the request tied to program planning? (</w:t>
      </w:r>
      <w:r w:rsidRPr="00275FFE">
        <w:rPr>
          <w:rFonts w:ascii="Times New Roman" w:hAnsi="Times New Roman" w:cs="Times New Roman"/>
          <w:i/>
        </w:rPr>
        <w:t>Reference the page number(s) where the information can be found on the EMP and Program Efficacy).</w:t>
      </w:r>
      <w:r w:rsidRPr="00275FFE">
        <w:rPr>
          <w:rFonts w:ascii="Times New Roman" w:hAnsi="Times New Roman" w:cs="Times New Roman"/>
          <w:i/>
        </w:rPr>
        <w:br/>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6"/>
      </w:tblGrid>
      <w:tr w:rsidR="000A4005" w:rsidRPr="00831928" w:rsidTr="00831928">
        <w:tc>
          <w:tcPr>
            <w:tcW w:w="9576" w:type="dxa"/>
          </w:tcPr>
          <w:p w:rsidR="000A4005" w:rsidRPr="00831928" w:rsidRDefault="000A4005" w:rsidP="00831928">
            <w:pPr>
              <w:pStyle w:val="ListParagraph"/>
              <w:ind w:left="360"/>
              <w:rPr>
                <w:rFonts w:ascii="Times New Roman" w:hAnsi="Times New Roman" w:cs="Times New Roman"/>
                <w:i/>
              </w:rPr>
            </w:pPr>
            <w:r w:rsidRPr="00831928">
              <w:rPr>
                <w:rFonts w:ascii="Times New Roman" w:hAnsi="Times New Roman" w:cs="Times New Roman"/>
              </w:rPr>
              <w:t>The Library and Learning Resources Division were not included in the current EMP, but will be included in the update</w:t>
            </w:r>
            <w:r w:rsidRPr="00831928">
              <w:rPr>
                <w:rFonts w:ascii="Times New Roman" w:hAnsi="Times New Roman" w:cs="Times New Roman"/>
                <w:i/>
              </w:rPr>
              <w:t xml:space="preserve">. The Division apologizes that this Needs Assessment </w:t>
            </w:r>
            <w:r w:rsidRPr="00831928">
              <w:rPr>
                <w:rFonts w:ascii="Times New Roman" w:hAnsi="Times New Roman" w:cs="Times New Roman"/>
                <w:i/>
              </w:rPr>
              <w:lastRenderedPageBreak/>
              <w:t>submission a just a tad too long, but the need to include data charts/tables rather than referencing the EMP makes it necessary.</w:t>
            </w:r>
          </w:p>
          <w:p w:rsidR="000A4005" w:rsidRPr="00831928" w:rsidRDefault="000A4005" w:rsidP="00831928">
            <w:pPr>
              <w:pStyle w:val="ListParagraph"/>
              <w:ind w:left="360"/>
              <w:rPr>
                <w:rFonts w:ascii="Times New Roman" w:hAnsi="Times New Roman" w:cs="Times New Roman"/>
              </w:rPr>
            </w:pPr>
          </w:p>
          <w:p w:rsidR="000A4005" w:rsidRPr="00831928" w:rsidRDefault="000A4005" w:rsidP="00831928">
            <w:pPr>
              <w:pStyle w:val="ListParagraph"/>
              <w:ind w:left="360"/>
              <w:rPr>
                <w:rFonts w:ascii="Times New Roman" w:hAnsi="Times New Roman" w:cs="Times New Roman"/>
              </w:rPr>
            </w:pPr>
            <w:r w:rsidRPr="00831928">
              <w:rPr>
                <w:rFonts w:ascii="Times New Roman" w:hAnsi="Times New Roman" w:cs="Times New Roman"/>
              </w:rPr>
              <w:t xml:space="preserve"> The Division tracks a variety of statistical data including how often the ACAD Lab computers are checked out. Data is also available on the number of courses supported by PLATO software that is only available in the ACAD Lab.</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46"/>
              <w:gridCol w:w="3084"/>
            </w:tblGrid>
            <w:tr w:rsidR="000A4005" w:rsidRPr="00831928" w:rsidTr="00831928">
              <w:tc>
                <w:tcPr>
                  <w:tcW w:w="4492" w:type="dxa"/>
                  <w:tcBorders>
                    <w:top w:val="single" w:sz="4" w:space="0" w:color="000000"/>
                    <w:left w:val="single" w:sz="4" w:space="0" w:color="000000"/>
                    <w:bottom w:val="single" w:sz="4" w:space="0" w:color="000000"/>
                    <w:right w:val="single" w:sz="4" w:space="0" w:color="000000"/>
                  </w:tcBorders>
                </w:tcPr>
                <w:p w:rsidR="000A4005" w:rsidRPr="00831928" w:rsidRDefault="00233D10" w:rsidP="00831928">
                  <w:pPr>
                    <w:pStyle w:val="ListParagraph"/>
                    <w:ind w:left="0"/>
                    <w:rPr>
                      <w:rFonts w:ascii="Times New Roman" w:hAnsi="Times New Roman" w:cs="Times New Roman"/>
                    </w:rPr>
                  </w:pPr>
                  <w:r w:rsidRPr="00EE43EE">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266.4pt;height:129.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">
                        <v:imagedata r:id="rId7" o:title=""/>
                        <o:lock v:ext="edit" aspectratio="f"/>
                      </v:shape>
                    </w:pict>
                  </w:r>
                </w:p>
              </w:tc>
              <w:tc>
                <w:tcPr>
                  <w:tcW w:w="4493" w:type="dxa"/>
                  <w:tcBorders>
                    <w:top w:val="single" w:sz="4" w:space="0" w:color="000000"/>
                    <w:left w:val="single" w:sz="4" w:space="0" w:color="000000"/>
                    <w:bottom w:val="single" w:sz="4" w:space="0" w:color="000000"/>
                    <w:right w:val="single" w:sz="4" w:space="0" w:color="000000"/>
                  </w:tcBorders>
                </w:tcPr>
                <w:p w:rsidR="000A4005" w:rsidRPr="00831928" w:rsidRDefault="000A4005" w:rsidP="00831928">
                  <w:pPr>
                    <w:pStyle w:val="ListParagraph"/>
                    <w:ind w:left="360"/>
                    <w:rPr>
                      <w:rFonts w:ascii="Times New Roman" w:hAnsi="Times New Roman" w:cs="Times New Roman"/>
                    </w:rPr>
                  </w:pPr>
                  <w:r w:rsidRPr="00831928">
                    <w:rPr>
                      <w:rFonts w:ascii="Times New Roman" w:hAnsi="Times New Roman" w:cs="Times New Roman"/>
                    </w:rPr>
                    <w:t xml:space="preserve"> A projection based on the number of ACAD Lab computer check-outs for Fall 2010 to date forecasts that circulation is down 28%, which is direct result of the 39% reduction in service days and hours detailed in Question 3</w:t>
                  </w:r>
                </w:p>
                <w:p w:rsidR="000A4005" w:rsidRPr="00831928" w:rsidRDefault="000A4005" w:rsidP="00831928">
                  <w:pPr>
                    <w:pStyle w:val="ListParagraph"/>
                    <w:ind w:left="0"/>
                    <w:rPr>
                      <w:rFonts w:ascii="Times New Roman" w:hAnsi="Times New Roman" w:cs="Times New Roman"/>
                    </w:rPr>
                  </w:pPr>
                </w:p>
              </w:tc>
            </w:tr>
          </w:tbl>
          <w:p w:rsidR="000A4005" w:rsidRPr="00831928" w:rsidRDefault="000A4005" w:rsidP="00831928">
            <w:pPr>
              <w:jc w:val="center"/>
              <w:rPr>
                <w:rFonts w:ascii="Times New Roman" w:hAnsi="Times New Roman" w:cs="Times New Roman"/>
                <w:b/>
              </w:rPr>
            </w:pPr>
            <w:r w:rsidRPr="00831928">
              <w:rPr>
                <w:rFonts w:ascii="Times New Roman" w:hAnsi="Times New Roman" w:cs="Times New Roman"/>
                <w:b/>
              </w:rPr>
              <w:t>Number of Courses using Plato software exclusively in the ACAD Lab</w:t>
            </w:r>
          </w:p>
          <w:tbl>
            <w:tblPr>
              <w:tblW w:w="50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15"/>
              <w:gridCol w:w="900"/>
              <w:gridCol w:w="737"/>
              <w:gridCol w:w="776"/>
              <w:gridCol w:w="737"/>
              <w:gridCol w:w="776"/>
            </w:tblGrid>
            <w:tr w:rsidR="000A4005" w:rsidRPr="00831928" w:rsidTr="004A25B9">
              <w:trPr>
                <w:trHeight w:val="252"/>
                <w:jc w:val="center"/>
              </w:trPr>
              <w:tc>
                <w:tcPr>
                  <w:tcW w:w="1615" w:type="dxa"/>
                  <w:tcBorders>
                    <w:top w:val="single" w:sz="4" w:space="0" w:color="000000"/>
                    <w:left w:val="single" w:sz="4" w:space="0" w:color="000000"/>
                    <w:bottom w:val="single" w:sz="4" w:space="0" w:color="000000"/>
                    <w:right w:val="single" w:sz="4" w:space="0" w:color="000000"/>
                  </w:tcBorders>
                  <w:noWrap/>
                  <w:vAlign w:val="bottom"/>
                </w:tcPr>
                <w:p w:rsidR="000A4005" w:rsidRPr="00275FFE" w:rsidRDefault="000A4005" w:rsidP="004A25B9">
                  <w:pPr>
                    <w:jc w:val="center"/>
                    <w:rPr>
                      <w:rFonts w:ascii="Times New Roman" w:hAnsi="Times New Roman" w:cs="Times New Roman"/>
                      <w:b/>
                      <w:bCs/>
                      <w:color w:val="000000"/>
                    </w:rPr>
                  </w:pPr>
                </w:p>
              </w:tc>
              <w:tc>
                <w:tcPr>
                  <w:tcW w:w="900" w:type="dxa"/>
                  <w:tcBorders>
                    <w:top w:val="single" w:sz="4" w:space="0" w:color="000000"/>
                    <w:left w:val="single" w:sz="4" w:space="0" w:color="000000"/>
                    <w:bottom w:val="single" w:sz="4" w:space="0" w:color="000000"/>
                    <w:right w:val="single" w:sz="4" w:space="0" w:color="000000"/>
                  </w:tcBorders>
                  <w:noWrap/>
                  <w:vAlign w:val="bottom"/>
                </w:tcPr>
                <w:p w:rsidR="000A4005" w:rsidRPr="00275FFE" w:rsidRDefault="000A4005" w:rsidP="004A25B9">
                  <w:pPr>
                    <w:jc w:val="center"/>
                    <w:rPr>
                      <w:rFonts w:ascii="Times New Roman" w:hAnsi="Times New Roman" w:cs="Times New Roman"/>
                      <w:b/>
                      <w:bCs/>
                      <w:color w:val="000000"/>
                    </w:rPr>
                  </w:pPr>
                  <w:r w:rsidRPr="00275FFE">
                    <w:rPr>
                      <w:rFonts w:ascii="Times New Roman" w:hAnsi="Times New Roman" w:cs="Times New Roman"/>
                      <w:b/>
                      <w:bCs/>
                      <w:color w:val="000000"/>
                    </w:rPr>
                    <w:t>Fa 08</w:t>
                  </w:r>
                </w:p>
              </w:tc>
              <w:tc>
                <w:tcPr>
                  <w:tcW w:w="608" w:type="dxa"/>
                  <w:tcBorders>
                    <w:top w:val="single" w:sz="4" w:space="0" w:color="000000"/>
                    <w:left w:val="single" w:sz="4" w:space="0" w:color="000000"/>
                    <w:bottom w:val="single" w:sz="4" w:space="0" w:color="000000"/>
                    <w:right w:val="single" w:sz="4" w:space="0" w:color="000000"/>
                  </w:tcBorders>
                  <w:noWrap/>
                  <w:vAlign w:val="bottom"/>
                </w:tcPr>
                <w:p w:rsidR="000A4005" w:rsidRPr="00275FFE" w:rsidRDefault="000A4005" w:rsidP="004A25B9">
                  <w:pPr>
                    <w:jc w:val="center"/>
                    <w:rPr>
                      <w:rFonts w:ascii="Times New Roman" w:hAnsi="Times New Roman" w:cs="Times New Roman"/>
                      <w:b/>
                      <w:bCs/>
                      <w:color w:val="000000"/>
                    </w:rPr>
                  </w:pPr>
                  <w:r w:rsidRPr="00275FFE">
                    <w:rPr>
                      <w:rFonts w:ascii="Times New Roman" w:hAnsi="Times New Roman" w:cs="Times New Roman"/>
                      <w:b/>
                      <w:bCs/>
                      <w:color w:val="000000"/>
                    </w:rPr>
                    <w:t>SP09</w:t>
                  </w:r>
                </w:p>
              </w:tc>
              <w:tc>
                <w:tcPr>
                  <w:tcW w:w="630" w:type="dxa"/>
                  <w:tcBorders>
                    <w:top w:val="single" w:sz="4" w:space="0" w:color="000000"/>
                    <w:left w:val="single" w:sz="4" w:space="0" w:color="000000"/>
                    <w:bottom w:val="single" w:sz="4" w:space="0" w:color="000000"/>
                    <w:right w:val="single" w:sz="4" w:space="0" w:color="000000"/>
                  </w:tcBorders>
                  <w:noWrap/>
                  <w:vAlign w:val="bottom"/>
                </w:tcPr>
                <w:p w:rsidR="000A4005" w:rsidRPr="00275FFE" w:rsidRDefault="000A4005" w:rsidP="004A25B9">
                  <w:pPr>
                    <w:jc w:val="center"/>
                    <w:rPr>
                      <w:rFonts w:ascii="Times New Roman" w:hAnsi="Times New Roman" w:cs="Times New Roman"/>
                      <w:b/>
                      <w:bCs/>
                      <w:color w:val="000000"/>
                    </w:rPr>
                  </w:pPr>
                  <w:r w:rsidRPr="00275FFE">
                    <w:rPr>
                      <w:rFonts w:ascii="Times New Roman" w:hAnsi="Times New Roman" w:cs="Times New Roman"/>
                      <w:b/>
                      <w:bCs/>
                      <w:color w:val="000000"/>
                    </w:rPr>
                    <w:t>FA09</w:t>
                  </w:r>
                </w:p>
              </w:tc>
              <w:tc>
                <w:tcPr>
                  <w:tcW w:w="630" w:type="dxa"/>
                  <w:tcBorders>
                    <w:top w:val="single" w:sz="4" w:space="0" w:color="000000"/>
                    <w:left w:val="single" w:sz="4" w:space="0" w:color="000000"/>
                    <w:bottom w:val="single" w:sz="4" w:space="0" w:color="000000"/>
                    <w:right w:val="single" w:sz="4" w:space="0" w:color="000000"/>
                  </w:tcBorders>
                  <w:noWrap/>
                  <w:vAlign w:val="bottom"/>
                </w:tcPr>
                <w:p w:rsidR="000A4005" w:rsidRPr="00275FFE" w:rsidRDefault="000A4005" w:rsidP="004A25B9">
                  <w:pPr>
                    <w:jc w:val="center"/>
                    <w:rPr>
                      <w:rFonts w:ascii="Times New Roman" w:hAnsi="Times New Roman" w:cs="Times New Roman"/>
                      <w:b/>
                      <w:bCs/>
                      <w:color w:val="000000"/>
                    </w:rPr>
                  </w:pPr>
                  <w:r w:rsidRPr="00275FFE">
                    <w:rPr>
                      <w:rFonts w:ascii="Times New Roman" w:hAnsi="Times New Roman" w:cs="Times New Roman"/>
                      <w:b/>
                      <w:bCs/>
                      <w:color w:val="000000"/>
                    </w:rPr>
                    <w:t>SP10</w:t>
                  </w:r>
                </w:p>
              </w:tc>
              <w:tc>
                <w:tcPr>
                  <w:tcW w:w="630" w:type="dxa"/>
                  <w:tcBorders>
                    <w:top w:val="single" w:sz="4" w:space="0" w:color="000000"/>
                    <w:left w:val="single" w:sz="4" w:space="0" w:color="000000"/>
                    <w:bottom w:val="single" w:sz="4" w:space="0" w:color="000000"/>
                    <w:right w:val="single" w:sz="4" w:space="0" w:color="000000"/>
                  </w:tcBorders>
                  <w:noWrap/>
                  <w:vAlign w:val="bottom"/>
                </w:tcPr>
                <w:p w:rsidR="000A4005" w:rsidRPr="00275FFE" w:rsidRDefault="000A4005" w:rsidP="004A25B9">
                  <w:pPr>
                    <w:jc w:val="center"/>
                    <w:rPr>
                      <w:rFonts w:ascii="Times New Roman" w:hAnsi="Times New Roman" w:cs="Times New Roman"/>
                      <w:b/>
                      <w:bCs/>
                      <w:color w:val="000000"/>
                    </w:rPr>
                  </w:pPr>
                  <w:r w:rsidRPr="00275FFE">
                    <w:rPr>
                      <w:rFonts w:ascii="Times New Roman" w:hAnsi="Times New Roman" w:cs="Times New Roman"/>
                      <w:b/>
                      <w:bCs/>
                      <w:color w:val="000000"/>
                    </w:rPr>
                    <w:t>FA10</w:t>
                  </w:r>
                </w:p>
              </w:tc>
            </w:tr>
            <w:tr w:rsidR="000A4005" w:rsidRPr="00831928" w:rsidTr="004A25B9">
              <w:trPr>
                <w:trHeight w:val="252"/>
                <w:jc w:val="center"/>
              </w:trPr>
              <w:tc>
                <w:tcPr>
                  <w:tcW w:w="1615" w:type="dxa"/>
                  <w:tcBorders>
                    <w:top w:val="single" w:sz="4" w:space="0" w:color="000000"/>
                    <w:left w:val="single" w:sz="4" w:space="0" w:color="000000"/>
                    <w:bottom w:val="single" w:sz="4" w:space="0" w:color="000000"/>
                    <w:right w:val="single" w:sz="4" w:space="0" w:color="000000"/>
                  </w:tcBorders>
                  <w:noWrap/>
                  <w:vAlign w:val="bottom"/>
                </w:tcPr>
                <w:p w:rsidR="000A4005" w:rsidRPr="00275FFE" w:rsidRDefault="000A4005" w:rsidP="004A25B9">
                  <w:pPr>
                    <w:jc w:val="center"/>
                    <w:rPr>
                      <w:rFonts w:ascii="Times New Roman" w:hAnsi="Times New Roman" w:cs="Times New Roman"/>
                      <w:b/>
                      <w:bCs/>
                      <w:color w:val="000000"/>
                    </w:rPr>
                  </w:pPr>
                  <w:r w:rsidRPr="00275FFE">
                    <w:rPr>
                      <w:rFonts w:ascii="Times New Roman" w:hAnsi="Times New Roman" w:cs="Times New Roman"/>
                      <w:b/>
                      <w:bCs/>
                      <w:color w:val="000000"/>
                    </w:rPr>
                    <w:t>ACAD 910</w:t>
                  </w:r>
                </w:p>
              </w:tc>
              <w:tc>
                <w:tcPr>
                  <w:tcW w:w="900" w:type="dxa"/>
                  <w:tcBorders>
                    <w:top w:val="single" w:sz="4" w:space="0" w:color="000000"/>
                    <w:left w:val="single" w:sz="4" w:space="0" w:color="000000"/>
                    <w:bottom w:val="single" w:sz="4" w:space="0" w:color="000000"/>
                    <w:right w:val="single" w:sz="4" w:space="0" w:color="000000"/>
                  </w:tcBorders>
                  <w:noWrap/>
                  <w:vAlign w:val="bottom"/>
                </w:tcPr>
                <w:p w:rsidR="000A4005" w:rsidRPr="00275FFE" w:rsidRDefault="000A4005" w:rsidP="004A25B9">
                  <w:pPr>
                    <w:jc w:val="center"/>
                    <w:rPr>
                      <w:rFonts w:ascii="Times New Roman" w:hAnsi="Times New Roman" w:cs="Times New Roman"/>
                      <w:color w:val="000000"/>
                    </w:rPr>
                  </w:pPr>
                  <w:r w:rsidRPr="00275FFE">
                    <w:rPr>
                      <w:rFonts w:ascii="Times New Roman" w:hAnsi="Times New Roman" w:cs="Times New Roman"/>
                      <w:color w:val="000000"/>
                    </w:rPr>
                    <w:t>4</w:t>
                  </w:r>
                </w:p>
              </w:tc>
              <w:tc>
                <w:tcPr>
                  <w:tcW w:w="608" w:type="dxa"/>
                  <w:tcBorders>
                    <w:top w:val="single" w:sz="4" w:space="0" w:color="000000"/>
                    <w:left w:val="single" w:sz="4" w:space="0" w:color="000000"/>
                    <w:bottom w:val="single" w:sz="4" w:space="0" w:color="000000"/>
                    <w:right w:val="single" w:sz="4" w:space="0" w:color="000000"/>
                  </w:tcBorders>
                  <w:noWrap/>
                  <w:vAlign w:val="bottom"/>
                </w:tcPr>
                <w:p w:rsidR="000A4005" w:rsidRPr="00275FFE" w:rsidRDefault="000A4005" w:rsidP="004A25B9">
                  <w:pPr>
                    <w:jc w:val="center"/>
                    <w:rPr>
                      <w:rFonts w:ascii="Times New Roman" w:hAnsi="Times New Roman" w:cs="Times New Roman"/>
                      <w:color w:val="000000"/>
                    </w:rPr>
                  </w:pPr>
                  <w:r w:rsidRPr="00275FFE">
                    <w:rPr>
                      <w:rFonts w:ascii="Times New Roman" w:hAnsi="Times New Roman" w:cs="Times New Roman"/>
                      <w:color w:val="000000"/>
                    </w:rPr>
                    <w:t>4</w:t>
                  </w:r>
                </w:p>
              </w:tc>
              <w:tc>
                <w:tcPr>
                  <w:tcW w:w="630" w:type="dxa"/>
                  <w:tcBorders>
                    <w:top w:val="single" w:sz="4" w:space="0" w:color="000000"/>
                    <w:left w:val="single" w:sz="4" w:space="0" w:color="000000"/>
                    <w:bottom w:val="single" w:sz="4" w:space="0" w:color="000000"/>
                    <w:right w:val="single" w:sz="4" w:space="0" w:color="000000"/>
                  </w:tcBorders>
                  <w:noWrap/>
                  <w:vAlign w:val="bottom"/>
                </w:tcPr>
                <w:p w:rsidR="000A4005" w:rsidRPr="00275FFE" w:rsidRDefault="000A4005" w:rsidP="004A25B9">
                  <w:pPr>
                    <w:jc w:val="center"/>
                    <w:rPr>
                      <w:rFonts w:ascii="Times New Roman" w:hAnsi="Times New Roman" w:cs="Times New Roman"/>
                      <w:color w:val="000000"/>
                    </w:rPr>
                  </w:pPr>
                  <w:r w:rsidRPr="00275FFE">
                    <w:rPr>
                      <w:rFonts w:ascii="Times New Roman" w:hAnsi="Times New Roman" w:cs="Times New Roman"/>
                      <w:color w:val="000000"/>
                    </w:rPr>
                    <w:t>4</w:t>
                  </w:r>
                </w:p>
              </w:tc>
              <w:tc>
                <w:tcPr>
                  <w:tcW w:w="630" w:type="dxa"/>
                  <w:tcBorders>
                    <w:top w:val="single" w:sz="4" w:space="0" w:color="000000"/>
                    <w:left w:val="single" w:sz="4" w:space="0" w:color="000000"/>
                    <w:bottom w:val="single" w:sz="4" w:space="0" w:color="000000"/>
                    <w:right w:val="single" w:sz="4" w:space="0" w:color="000000"/>
                  </w:tcBorders>
                  <w:noWrap/>
                  <w:vAlign w:val="bottom"/>
                </w:tcPr>
                <w:p w:rsidR="000A4005" w:rsidRPr="00275FFE" w:rsidRDefault="000A4005" w:rsidP="004A25B9">
                  <w:pPr>
                    <w:jc w:val="center"/>
                    <w:rPr>
                      <w:rFonts w:ascii="Times New Roman" w:hAnsi="Times New Roman" w:cs="Times New Roman"/>
                      <w:color w:val="000000"/>
                    </w:rPr>
                  </w:pPr>
                  <w:r w:rsidRPr="00275FFE">
                    <w:rPr>
                      <w:rFonts w:ascii="Times New Roman" w:hAnsi="Times New Roman" w:cs="Times New Roman"/>
                      <w:color w:val="000000"/>
                    </w:rPr>
                    <w:t>0</w:t>
                  </w:r>
                </w:p>
              </w:tc>
              <w:tc>
                <w:tcPr>
                  <w:tcW w:w="630" w:type="dxa"/>
                  <w:tcBorders>
                    <w:top w:val="single" w:sz="4" w:space="0" w:color="000000"/>
                    <w:left w:val="single" w:sz="4" w:space="0" w:color="000000"/>
                    <w:bottom w:val="single" w:sz="4" w:space="0" w:color="000000"/>
                    <w:right w:val="single" w:sz="4" w:space="0" w:color="000000"/>
                  </w:tcBorders>
                  <w:noWrap/>
                  <w:vAlign w:val="bottom"/>
                </w:tcPr>
                <w:p w:rsidR="000A4005" w:rsidRPr="00275FFE" w:rsidRDefault="000A4005" w:rsidP="004A25B9">
                  <w:pPr>
                    <w:jc w:val="center"/>
                    <w:rPr>
                      <w:rFonts w:ascii="Times New Roman" w:hAnsi="Times New Roman" w:cs="Times New Roman"/>
                      <w:color w:val="000000"/>
                    </w:rPr>
                  </w:pPr>
                  <w:r w:rsidRPr="00275FFE">
                    <w:rPr>
                      <w:rFonts w:ascii="Times New Roman" w:hAnsi="Times New Roman" w:cs="Times New Roman"/>
                      <w:color w:val="000000"/>
                    </w:rPr>
                    <w:t>1</w:t>
                  </w:r>
                </w:p>
              </w:tc>
            </w:tr>
            <w:tr w:rsidR="000A4005" w:rsidRPr="00831928" w:rsidTr="004A25B9">
              <w:trPr>
                <w:trHeight w:val="252"/>
                <w:jc w:val="center"/>
              </w:trPr>
              <w:tc>
                <w:tcPr>
                  <w:tcW w:w="1615" w:type="dxa"/>
                  <w:tcBorders>
                    <w:top w:val="single" w:sz="4" w:space="0" w:color="000000"/>
                    <w:left w:val="single" w:sz="4" w:space="0" w:color="000000"/>
                    <w:bottom w:val="single" w:sz="4" w:space="0" w:color="000000"/>
                    <w:right w:val="single" w:sz="4" w:space="0" w:color="000000"/>
                  </w:tcBorders>
                  <w:noWrap/>
                  <w:vAlign w:val="bottom"/>
                </w:tcPr>
                <w:p w:rsidR="000A4005" w:rsidRPr="00275FFE" w:rsidRDefault="000A4005" w:rsidP="004A25B9">
                  <w:pPr>
                    <w:jc w:val="center"/>
                    <w:rPr>
                      <w:rFonts w:ascii="Times New Roman" w:hAnsi="Times New Roman" w:cs="Times New Roman"/>
                      <w:b/>
                      <w:bCs/>
                      <w:color w:val="000000"/>
                    </w:rPr>
                  </w:pPr>
                  <w:r w:rsidRPr="00275FFE">
                    <w:rPr>
                      <w:rFonts w:ascii="Times New Roman" w:hAnsi="Times New Roman" w:cs="Times New Roman"/>
                      <w:b/>
                      <w:bCs/>
                      <w:color w:val="000000"/>
                    </w:rPr>
                    <w:t>Math 942 A, B, C</w:t>
                  </w:r>
                </w:p>
              </w:tc>
              <w:tc>
                <w:tcPr>
                  <w:tcW w:w="900" w:type="dxa"/>
                  <w:tcBorders>
                    <w:top w:val="single" w:sz="4" w:space="0" w:color="000000"/>
                    <w:left w:val="single" w:sz="4" w:space="0" w:color="000000"/>
                    <w:bottom w:val="single" w:sz="4" w:space="0" w:color="000000"/>
                    <w:right w:val="single" w:sz="4" w:space="0" w:color="000000"/>
                  </w:tcBorders>
                  <w:noWrap/>
                  <w:vAlign w:val="bottom"/>
                </w:tcPr>
                <w:p w:rsidR="000A4005" w:rsidRPr="00275FFE" w:rsidRDefault="000A4005" w:rsidP="004A25B9">
                  <w:pPr>
                    <w:jc w:val="center"/>
                    <w:rPr>
                      <w:rFonts w:ascii="Times New Roman" w:hAnsi="Times New Roman" w:cs="Times New Roman"/>
                      <w:color w:val="000000"/>
                    </w:rPr>
                  </w:pPr>
                  <w:r w:rsidRPr="00275FFE">
                    <w:rPr>
                      <w:rFonts w:ascii="Times New Roman" w:hAnsi="Times New Roman" w:cs="Times New Roman"/>
                      <w:color w:val="000000"/>
                    </w:rPr>
                    <w:t>12</w:t>
                  </w:r>
                </w:p>
              </w:tc>
              <w:tc>
                <w:tcPr>
                  <w:tcW w:w="608" w:type="dxa"/>
                  <w:tcBorders>
                    <w:top w:val="single" w:sz="4" w:space="0" w:color="000000"/>
                    <w:left w:val="single" w:sz="4" w:space="0" w:color="000000"/>
                    <w:bottom w:val="single" w:sz="4" w:space="0" w:color="000000"/>
                    <w:right w:val="single" w:sz="4" w:space="0" w:color="000000"/>
                  </w:tcBorders>
                  <w:noWrap/>
                  <w:vAlign w:val="bottom"/>
                </w:tcPr>
                <w:p w:rsidR="000A4005" w:rsidRPr="00275FFE" w:rsidRDefault="000A4005" w:rsidP="004A25B9">
                  <w:pPr>
                    <w:jc w:val="center"/>
                    <w:rPr>
                      <w:rFonts w:ascii="Times New Roman" w:hAnsi="Times New Roman" w:cs="Times New Roman"/>
                      <w:color w:val="000000"/>
                    </w:rPr>
                  </w:pPr>
                  <w:r w:rsidRPr="00275FFE">
                    <w:rPr>
                      <w:rFonts w:ascii="Times New Roman" w:hAnsi="Times New Roman" w:cs="Times New Roman"/>
                      <w:color w:val="000000"/>
                    </w:rPr>
                    <w:t>12</w:t>
                  </w:r>
                </w:p>
              </w:tc>
              <w:tc>
                <w:tcPr>
                  <w:tcW w:w="630" w:type="dxa"/>
                  <w:tcBorders>
                    <w:top w:val="single" w:sz="4" w:space="0" w:color="000000"/>
                    <w:left w:val="single" w:sz="4" w:space="0" w:color="000000"/>
                    <w:bottom w:val="single" w:sz="4" w:space="0" w:color="000000"/>
                    <w:right w:val="single" w:sz="4" w:space="0" w:color="000000"/>
                  </w:tcBorders>
                  <w:noWrap/>
                  <w:vAlign w:val="bottom"/>
                </w:tcPr>
                <w:p w:rsidR="000A4005" w:rsidRPr="00275FFE" w:rsidRDefault="000A4005" w:rsidP="004A25B9">
                  <w:pPr>
                    <w:jc w:val="center"/>
                    <w:rPr>
                      <w:rFonts w:ascii="Times New Roman" w:hAnsi="Times New Roman" w:cs="Times New Roman"/>
                      <w:color w:val="000000"/>
                    </w:rPr>
                  </w:pPr>
                  <w:r w:rsidRPr="00275FFE">
                    <w:rPr>
                      <w:rFonts w:ascii="Times New Roman" w:hAnsi="Times New Roman" w:cs="Times New Roman"/>
                      <w:color w:val="000000"/>
                    </w:rPr>
                    <w:t>12</w:t>
                  </w:r>
                </w:p>
              </w:tc>
              <w:tc>
                <w:tcPr>
                  <w:tcW w:w="630" w:type="dxa"/>
                  <w:tcBorders>
                    <w:top w:val="single" w:sz="4" w:space="0" w:color="000000"/>
                    <w:left w:val="single" w:sz="4" w:space="0" w:color="000000"/>
                    <w:bottom w:val="single" w:sz="4" w:space="0" w:color="000000"/>
                    <w:right w:val="single" w:sz="4" w:space="0" w:color="000000"/>
                  </w:tcBorders>
                  <w:noWrap/>
                  <w:vAlign w:val="bottom"/>
                </w:tcPr>
                <w:p w:rsidR="000A4005" w:rsidRPr="00275FFE" w:rsidRDefault="000A4005" w:rsidP="004A25B9">
                  <w:pPr>
                    <w:jc w:val="center"/>
                    <w:rPr>
                      <w:rFonts w:ascii="Times New Roman" w:hAnsi="Times New Roman" w:cs="Times New Roman"/>
                      <w:color w:val="000000"/>
                    </w:rPr>
                  </w:pPr>
                  <w:r w:rsidRPr="00275FFE">
                    <w:rPr>
                      <w:rFonts w:ascii="Times New Roman" w:hAnsi="Times New Roman" w:cs="Times New Roman"/>
                      <w:color w:val="000000"/>
                    </w:rPr>
                    <w:t>6</w:t>
                  </w:r>
                </w:p>
              </w:tc>
              <w:tc>
                <w:tcPr>
                  <w:tcW w:w="630" w:type="dxa"/>
                  <w:tcBorders>
                    <w:top w:val="single" w:sz="4" w:space="0" w:color="000000"/>
                    <w:left w:val="single" w:sz="4" w:space="0" w:color="000000"/>
                    <w:bottom w:val="single" w:sz="4" w:space="0" w:color="000000"/>
                    <w:right w:val="single" w:sz="4" w:space="0" w:color="000000"/>
                  </w:tcBorders>
                  <w:noWrap/>
                  <w:vAlign w:val="bottom"/>
                </w:tcPr>
                <w:p w:rsidR="000A4005" w:rsidRPr="00275FFE" w:rsidRDefault="000A4005" w:rsidP="004A25B9">
                  <w:pPr>
                    <w:jc w:val="center"/>
                    <w:rPr>
                      <w:rFonts w:ascii="Times New Roman" w:hAnsi="Times New Roman" w:cs="Times New Roman"/>
                      <w:color w:val="000000"/>
                    </w:rPr>
                  </w:pPr>
                  <w:r w:rsidRPr="00275FFE">
                    <w:rPr>
                      <w:rFonts w:ascii="Times New Roman" w:hAnsi="Times New Roman" w:cs="Times New Roman"/>
                      <w:color w:val="000000"/>
                    </w:rPr>
                    <w:t>12</w:t>
                  </w:r>
                </w:p>
              </w:tc>
            </w:tr>
            <w:tr w:rsidR="000A4005" w:rsidRPr="00831928" w:rsidTr="004A25B9">
              <w:trPr>
                <w:trHeight w:val="252"/>
                <w:jc w:val="center"/>
              </w:trPr>
              <w:tc>
                <w:tcPr>
                  <w:tcW w:w="1615" w:type="dxa"/>
                  <w:tcBorders>
                    <w:top w:val="single" w:sz="4" w:space="0" w:color="000000"/>
                    <w:left w:val="single" w:sz="4" w:space="0" w:color="000000"/>
                    <w:bottom w:val="single" w:sz="4" w:space="0" w:color="000000"/>
                    <w:right w:val="single" w:sz="4" w:space="0" w:color="000000"/>
                  </w:tcBorders>
                  <w:noWrap/>
                  <w:vAlign w:val="bottom"/>
                </w:tcPr>
                <w:p w:rsidR="000A4005" w:rsidRPr="00275FFE" w:rsidRDefault="000A4005" w:rsidP="004A25B9">
                  <w:pPr>
                    <w:jc w:val="center"/>
                    <w:rPr>
                      <w:rFonts w:ascii="Times New Roman" w:hAnsi="Times New Roman" w:cs="Times New Roman"/>
                      <w:b/>
                      <w:bCs/>
                      <w:color w:val="000000"/>
                    </w:rPr>
                  </w:pPr>
                  <w:r w:rsidRPr="00275FFE">
                    <w:rPr>
                      <w:rFonts w:ascii="Times New Roman" w:hAnsi="Times New Roman" w:cs="Times New Roman"/>
                      <w:b/>
                      <w:bCs/>
                      <w:color w:val="000000"/>
                    </w:rPr>
                    <w:t>Math 95 2A,B,C,D</w:t>
                  </w:r>
                </w:p>
              </w:tc>
              <w:tc>
                <w:tcPr>
                  <w:tcW w:w="900" w:type="dxa"/>
                  <w:tcBorders>
                    <w:top w:val="single" w:sz="4" w:space="0" w:color="000000"/>
                    <w:left w:val="single" w:sz="4" w:space="0" w:color="000000"/>
                    <w:bottom w:val="single" w:sz="4" w:space="0" w:color="000000"/>
                    <w:right w:val="single" w:sz="4" w:space="0" w:color="000000"/>
                  </w:tcBorders>
                  <w:noWrap/>
                  <w:vAlign w:val="bottom"/>
                </w:tcPr>
                <w:p w:rsidR="000A4005" w:rsidRPr="00275FFE" w:rsidRDefault="000A4005" w:rsidP="004A25B9">
                  <w:pPr>
                    <w:jc w:val="center"/>
                    <w:rPr>
                      <w:rFonts w:ascii="Times New Roman" w:hAnsi="Times New Roman" w:cs="Times New Roman"/>
                      <w:color w:val="000000"/>
                    </w:rPr>
                  </w:pPr>
                  <w:r w:rsidRPr="00275FFE">
                    <w:rPr>
                      <w:rFonts w:ascii="Times New Roman" w:hAnsi="Times New Roman" w:cs="Times New Roman"/>
                      <w:color w:val="000000"/>
                    </w:rPr>
                    <w:t>16</w:t>
                  </w:r>
                </w:p>
              </w:tc>
              <w:tc>
                <w:tcPr>
                  <w:tcW w:w="608" w:type="dxa"/>
                  <w:tcBorders>
                    <w:top w:val="single" w:sz="4" w:space="0" w:color="000000"/>
                    <w:left w:val="single" w:sz="4" w:space="0" w:color="000000"/>
                    <w:bottom w:val="single" w:sz="4" w:space="0" w:color="000000"/>
                    <w:right w:val="single" w:sz="4" w:space="0" w:color="000000"/>
                  </w:tcBorders>
                  <w:noWrap/>
                  <w:vAlign w:val="bottom"/>
                </w:tcPr>
                <w:p w:rsidR="000A4005" w:rsidRPr="00275FFE" w:rsidRDefault="000A4005" w:rsidP="004A25B9">
                  <w:pPr>
                    <w:jc w:val="center"/>
                    <w:rPr>
                      <w:rFonts w:ascii="Times New Roman" w:hAnsi="Times New Roman" w:cs="Times New Roman"/>
                      <w:color w:val="000000"/>
                    </w:rPr>
                  </w:pPr>
                  <w:r w:rsidRPr="00275FFE">
                    <w:rPr>
                      <w:rFonts w:ascii="Times New Roman" w:hAnsi="Times New Roman" w:cs="Times New Roman"/>
                      <w:color w:val="000000"/>
                    </w:rPr>
                    <w:t>16</w:t>
                  </w:r>
                </w:p>
              </w:tc>
              <w:tc>
                <w:tcPr>
                  <w:tcW w:w="630" w:type="dxa"/>
                  <w:tcBorders>
                    <w:top w:val="single" w:sz="4" w:space="0" w:color="000000"/>
                    <w:left w:val="single" w:sz="4" w:space="0" w:color="000000"/>
                    <w:bottom w:val="single" w:sz="4" w:space="0" w:color="000000"/>
                    <w:right w:val="single" w:sz="4" w:space="0" w:color="000000"/>
                  </w:tcBorders>
                  <w:noWrap/>
                  <w:vAlign w:val="bottom"/>
                </w:tcPr>
                <w:p w:rsidR="000A4005" w:rsidRPr="00275FFE" w:rsidRDefault="000A4005" w:rsidP="004A25B9">
                  <w:pPr>
                    <w:jc w:val="center"/>
                    <w:rPr>
                      <w:rFonts w:ascii="Times New Roman" w:hAnsi="Times New Roman" w:cs="Times New Roman"/>
                      <w:color w:val="000000"/>
                    </w:rPr>
                  </w:pPr>
                  <w:r w:rsidRPr="00275FFE">
                    <w:rPr>
                      <w:rFonts w:ascii="Times New Roman" w:hAnsi="Times New Roman" w:cs="Times New Roman"/>
                      <w:color w:val="000000"/>
                    </w:rPr>
                    <w:t>16</w:t>
                  </w:r>
                </w:p>
              </w:tc>
              <w:tc>
                <w:tcPr>
                  <w:tcW w:w="630" w:type="dxa"/>
                  <w:tcBorders>
                    <w:top w:val="single" w:sz="4" w:space="0" w:color="000000"/>
                    <w:left w:val="single" w:sz="4" w:space="0" w:color="000000"/>
                    <w:bottom w:val="single" w:sz="4" w:space="0" w:color="000000"/>
                    <w:right w:val="single" w:sz="4" w:space="0" w:color="000000"/>
                  </w:tcBorders>
                  <w:noWrap/>
                  <w:vAlign w:val="bottom"/>
                </w:tcPr>
                <w:p w:rsidR="000A4005" w:rsidRPr="00275FFE" w:rsidRDefault="000A4005" w:rsidP="004A25B9">
                  <w:pPr>
                    <w:jc w:val="center"/>
                    <w:rPr>
                      <w:rFonts w:ascii="Times New Roman" w:hAnsi="Times New Roman" w:cs="Times New Roman"/>
                      <w:color w:val="000000"/>
                    </w:rPr>
                  </w:pPr>
                  <w:r w:rsidRPr="00275FFE">
                    <w:rPr>
                      <w:rFonts w:ascii="Times New Roman" w:hAnsi="Times New Roman" w:cs="Times New Roman"/>
                      <w:color w:val="000000"/>
                    </w:rPr>
                    <w:t>8</w:t>
                  </w:r>
                </w:p>
              </w:tc>
              <w:tc>
                <w:tcPr>
                  <w:tcW w:w="630" w:type="dxa"/>
                  <w:tcBorders>
                    <w:top w:val="single" w:sz="4" w:space="0" w:color="000000"/>
                    <w:left w:val="single" w:sz="4" w:space="0" w:color="000000"/>
                    <w:bottom w:val="single" w:sz="4" w:space="0" w:color="000000"/>
                    <w:right w:val="single" w:sz="4" w:space="0" w:color="000000"/>
                  </w:tcBorders>
                  <w:noWrap/>
                  <w:vAlign w:val="bottom"/>
                </w:tcPr>
                <w:p w:rsidR="000A4005" w:rsidRPr="00275FFE" w:rsidRDefault="000A4005" w:rsidP="004A25B9">
                  <w:pPr>
                    <w:jc w:val="center"/>
                    <w:rPr>
                      <w:rFonts w:ascii="Times New Roman" w:hAnsi="Times New Roman" w:cs="Times New Roman"/>
                      <w:color w:val="000000"/>
                    </w:rPr>
                  </w:pPr>
                  <w:r w:rsidRPr="00275FFE">
                    <w:rPr>
                      <w:rFonts w:ascii="Times New Roman" w:hAnsi="Times New Roman" w:cs="Times New Roman"/>
                      <w:color w:val="000000"/>
                    </w:rPr>
                    <w:t>16</w:t>
                  </w:r>
                </w:p>
              </w:tc>
            </w:tr>
            <w:tr w:rsidR="000A4005" w:rsidRPr="00831928" w:rsidTr="004A25B9">
              <w:trPr>
                <w:trHeight w:val="287"/>
                <w:jc w:val="center"/>
              </w:trPr>
              <w:tc>
                <w:tcPr>
                  <w:tcW w:w="1615" w:type="dxa"/>
                  <w:tcBorders>
                    <w:top w:val="single" w:sz="4" w:space="0" w:color="000000"/>
                    <w:left w:val="single" w:sz="4" w:space="0" w:color="000000"/>
                    <w:bottom w:val="single" w:sz="4" w:space="0" w:color="000000"/>
                    <w:right w:val="single" w:sz="4" w:space="0" w:color="000000"/>
                  </w:tcBorders>
                  <w:noWrap/>
                  <w:vAlign w:val="bottom"/>
                </w:tcPr>
                <w:p w:rsidR="000A4005" w:rsidRPr="00275FFE" w:rsidRDefault="000A4005" w:rsidP="004A25B9">
                  <w:pPr>
                    <w:jc w:val="center"/>
                    <w:rPr>
                      <w:rFonts w:ascii="Times New Roman" w:hAnsi="Times New Roman" w:cs="Times New Roman"/>
                      <w:b/>
                      <w:bCs/>
                      <w:color w:val="000000"/>
                    </w:rPr>
                  </w:pPr>
                  <w:smartTag w:uri="urn:schemas-microsoft-com:office:smarttags" w:element="place">
                    <w:smartTag w:uri="urn:schemas-microsoft-com:office:smarttags" w:element="City">
                      <w:r w:rsidRPr="00275FFE">
                        <w:rPr>
                          <w:rFonts w:ascii="Times New Roman" w:hAnsi="Times New Roman" w:cs="Times New Roman"/>
                          <w:b/>
                          <w:bCs/>
                          <w:color w:val="000000"/>
                        </w:rPr>
                        <w:t>Reading</w:t>
                      </w:r>
                    </w:smartTag>
                  </w:smartTag>
                </w:p>
              </w:tc>
              <w:tc>
                <w:tcPr>
                  <w:tcW w:w="900" w:type="dxa"/>
                  <w:tcBorders>
                    <w:top w:val="single" w:sz="4" w:space="0" w:color="000000"/>
                    <w:left w:val="single" w:sz="4" w:space="0" w:color="000000"/>
                    <w:bottom w:val="single" w:sz="4" w:space="0" w:color="000000"/>
                    <w:right w:val="single" w:sz="4" w:space="0" w:color="000000"/>
                  </w:tcBorders>
                  <w:noWrap/>
                  <w:vAlign w:val="bottom"/>
                </w:tcPr>
                <w:p w:rsidR="000A4005" w:rsidRPr="00275FFE" w:rsidRDefault="000A4005" w:rsidP="004A25B9">
                  <w:pPr>
                    <w:jc w:val="center"/>
                    <w:rPr>
                      <w:rFonts w:ascii="Times New Roman" w:hAnsi="Times New Roman" w:cs="Times New Roman"/>
                      <w:color w:val="000000"/>
                    </w:rPr>
                  </w:pPr>
                  <w:r w:rsidRPr="00275FFE">
                    <w:rPr>
                      <w:rFonts w:ascii="Times New Roman" w:hAnsi="Times New Roman" w:cs="Times New Roman"/>
                      <w:color w:val="000000"/>
                    </w:rPr>
                    <w:t>4</w:t>
                  </w:r>
                </w:p>
              </w:tc>
              <w:tc>
                <w:tcPr>
                  <w:tcW w:w="608" w:type="dxa"/>
                  <w:tcBorders>
                    <w:top w:val="single" w:sz="4" w:space="0" w:color="000000"/>
                    <w:left w:val="single" w:sz="4" w:space="0" w:color="000000"/>
                    <w:bottom w:val="single" w:sz="4" w:space="0" w:color="000000"/>
                    <w:right w:val="single" w:sz="4" w:space="0" w:color="000000"/>
                  </w:tcBorders>
                  <w:noWrap/>
                  <w:vAlign w:val="bottom"/>
                </w:tcPr>
                <w:p w:rsidR="000A4005" w:rsidRPr="00275FFE" w:rsidRDefault="000A4005" w:rsidP="004A25B9">
                  <w:pPr>
                    <w:jc w:val="center"/>
                    <w:rPr>
                      <w:rFonts w:ascii="Times New Roman" w:hAnsi="Times New Roman" w:cs="Times New Roman"/>
                      <w:color w:val="000000"/>
                    </w:rPr>
                  </w:pPr>
                  <w:r w:rsidRPr="00275FFE">
                    <w:rPr>
                      <w:rFonts w:ascii="Times New Roman" w:hAnsi="Times New Roman" w:cs="Times New Roman"/>
                      <w:color w:val="000000"/>
                    </w:rPr>
                    <w:t>7</w:t>
                  </w:r>
                </w:p>
              </w:tc>
              <w:tc>
                <w:tcPr>
                  <w:tcW w:w="630" w:type="dxa"/>
                  <w:tcBorders>
                    <w:top w:val="single" w:sz="4" w:space="0" w:color="000000"/>
                    <w:left w:val="single" w:sz="4" w:space="0" w:color="000000"/>
                    <w:bottom w:val="single" w:sz="4" w:space="0" w:color="000000"/>
                    <w:right w:val="single" w:sz="4" w:space="0" w:color="000000"/>
                  </w:tcBorders>
                  <w:noWrap/>
                  <w:vAlign w:val="bottom"/>
                </w:tcPr>
                <w:p w:rsidR="000A4005" w:rsidRPr="00275FFE" w:rsidRDefault="000A4005" w:rsidP="004A25B9">
                  <w:pPr>
                    <w:jc w:val="center"/>
                    <w:rPr>
                      <w:rFonts w:ascii="Times New Roman" w:hAnsi="Times New Roman" w:cs="Times New Roman"/>
                      <w:color w:val="000000"/>
                    </w:rPr>
                  </w:pPr>
                  <w:r w:rsidRPr="00275FFE">
                    <w:rPr>
                      <w:rFonts w:ascii="Times New Roman" w:hAnsi="Times New Roman" w:cs="Times New Roman"/>
                      <w:color w:val="000000"/>
                    </w:rPr>
                    <w:t>6</w:t>
                  </w:r>
                </w:p>
              </w:tc>
              <w:tc>
                <w:tcPr>
                  <w:tcW w:w="630" w:type="dxa"/>
                  <w:tcBorders>
                    <w:top w:val="single" w:sz="4" w:space="0" w:color="000000"/>
                    <w:left w:val="single" w:sz="4" w:space="0" w:color="000000"/>
                    <w:bottom w:val="single" w:sz="4" w:space="0" w:color="000000"/>
                    <w:right w:val="single" w:sz="4" w:space="0" w:color="000000"/>
                  </w:tcBorders>
                  <w:noWrap/>
                  <w:vAlign w:val="bottom"/>
                </w:tcPr>
                <w:p w:rsidR="000A4005" w:rsidRPr="00275FFE" w:rsidRDefault="000A4005" w:rsidP="004A25B9">
                  <w:pPr>
                    <w:jc w:val="center"/>
                    <w:rPr>
                      <w:rFonts w:ascii="Times New Roman" w:hAnsi="Times New Roman" w:cs="Times New Roman"/>
                      <w:color w:val="000000"/>
                    </w:rPr>
                  </w:pPr>
                  <w:r w:rsidRPr="00275FFE">
                    <w:rPr>
                      <w:rFonts w:ascii="Times New Roman" w:hAnsi="Times New Roman" w:cs="Times New Roman"/>
                      <w:color w:val="000000"/>
                    </w:rPr>
                    <w:t>7</w:t>
                  </w:r>
                </w:p>
              </w:tc>
              <w:tc>
                <w:tcPr>
                  <w:tcW w:w="630" w:type="dxa"/>
                  <w:tcBorders>
                    <w:top w:val="single" w:sz="4" w:space="0" w:color="000000"/>
                    <w:left w:val="single" w:sz="4" w:space="0" w:color="000000"/>
                    <w:bottom w:val="single" w:sz="4" w:space="0" w:color="000000"/>
                    <w:right w:val="single" w:sz="4" w:space="0" w:color="000000"/>
                  </w:tcBorders>
                  <w:noWrap/>
                  <w:vAlign w:val="bottom"/>
                </w:tcPr>
                <w:p w:rsidR="000A4005" w:rsidRPr="00275FFE" w:rsidRDefault="000A4005" w:rsidP="004A25B9">
                  <w:pPr>
                    <w:jc w:val="center"/>
                    <w:rPr>
                      <w:rFonts w:ascii="Times New Roman" w:hAnsi="Times New Roman" w:cs="Times New Roman"/>
                      <w:color w:val="000000"/>
                    </w:rPr>
                  </w:pPr>
                  <w:r w:rsidRPr="00275FFE">
                    <w:rPr>
                      <w:rFonts w:ascii="Times New Roman" w:hAnsi="Times New Roman" w:cs="Times New Roman"/>
                      <w:color w:val="000000"/>
                    </w:rPr>
                    <w:t>6</w:t>
                  </w:r>
                </w:p>
              </w:tc>
            </w:tr>
            <w:tr w:rsidR="000A4005" w:rsidRPr="00831928" w:rsidTr="004A25B9">
              <w:trPr>
                <w:trHeight w:val="252"/>
                <w:jc w:val="center"/>
              </w:trPr>
              <w:tc>
                <w:tcPr>
                  <w:tcW w:w="1615" w:type="dxa"/>
                  <w:tcBorders>
                    <w:top w:val="single" w:sz="4" w:space="0" w:color="000000"/>
                    <w:left w:val="single" w:sz="4" w:space="0" w:color="000000"/>
                    <w:bottom w:val="single" w:sz="4" w:space="0" w:color="000000"/>
                    <w:right w:val="single" w:sz="4" w:space="0" w:color="000000"/>
                  </w:tcBorders>
                  <w:noWrap/>
                  <w:vAlign w:val="bottom"/>
                </w:tcPr>
                <w:p w:rsidR="000A4005" w:rsidRPr="00275FFE" w:rsidRDefault="000A4005" w:rsidP="004A25B9">
                  <w:pPr>
                    <w:jc w:val="center"/>
                    <w:rPr>
                      <w:rFonts w:ascii="Times New Roman" w:hAnsi="Times New Roman" w:cs="Times New Roman"/>
                      <w:b/>
                      <w:bCs/>
                      <w:color w:val="000000"/>
                    </w:rPr>
                  </w:pPr>
                </w:p>
              </w:tc>
              <w:tc>
                <w:tcPr>
                  <w:tcW w:w="900" w:type="dxa"/>
                  <w:tcBorders>
                    <w:top w:val="single" w:sz="4" w:space="0" w:color="000000"/>
                    <w:left w:val="single" w:sz="4" w:space="0" w:color="000000"/>
                    <w:bottom w:val="single" w:sz="4" w:space="0" w:color="000000"/>
                    <w:right w:val="single" w:sz="4" w:space="0" w:color="000000"/>
                  </w:tcBorders>
                  <w:noWrap/>
                  <w:vAlign w:val="bottom"/>
                </w:tcPr>
                <w:p w:rsidR="000A4005" w:rsidRPr="00275FFE" w:rsidRDefault="000A4005" w:rsidP="004A25B9">
                  <w:pPr>
                    <w:jc w:val="center"/>
                    <w:rPr>
                      <w:rFonts w:ascii="Times New Roman" w:hAnsi="Times New Roman" w:cs="Times New Roman"/>
                      <w:b/>
                      <w:color w:val="000000"/>
                    </w:rPr>
                  </w:pPr>
                  <w:r w:rsidRPr="00275FFE">
                    <w:rPr>
                      <w:rFonts w:ascii="Times New Roman" w:hAnsi="Times New Roman" w:cs="Times New Roman"/>
                      <w:b/>
                      <w:color w:val="000000"/>
                    </w:rPr>
                    <w:t>42</w:t>
                  </w:r>
                </w:p>
              </w:tc>
              <w:tc>
                <w:tcPr>
                  <w:tcW w:w="608" w:type="dxa"/>
                  <w:tcBorders>
                    <w:top w:val="single" w:sz="4" w:space="0" w:color="000000"/>
                    <w:left w:val="single" w:sz="4" w:space="0" w:color="000000"/>
                    <w:bottom w:val="single" w:sz="4" w:space="0" w:color="000000"/>
                    <w:right w:val="single" w:sz="4" w:space="0" w:color="000000"/>
                  </w:tcBorders>
                  <w:noWrap/>
                  <w:vAlign w:val="bottom"/>
                </w:tcPr>
                <w:p w:rsidR="000A4005" w:rsidRPr="00275FFE" w:rsidRDefault="000A4005" w:rsidP="004A25B9">
                  <w:pPr>
                    <w:jc w:val="center"/>
                    <w:rPr>
                      <w:rFonts w:ascii="Times New Roman" w:hAnsi="Times New Roman" w:cs="Times New Roman"/>
                      <w:b/>
                      <w:color w:val="000000"/>
                    </w:rPr>
                  </w:pPr>
                  <w:r w:rsidRPr="00275FFE">
                    <w:rPr>
                      <w:rFonts w:ascii="Times New Roman" w:hAnsi="Times New Roman" w:cs="Times New Roman"/>
                      <w:b/>
                      <w:color w:val="000000"/>
                    </w:rPr>
                    <w:t>45</w:t>
                  </w:r>
                </w:p>
              </w:tc>
              <w:tc>
                <w:tcPr>
                  <w:tcW w:w="630" w:type="dxa"/>
                  <w:tcBorders>
                    <w:top w:val="single" w:sz="4" w:space="0" w:color="000000"/>
                    <w:left w:val="single" w:sz="4" w:space="0" w:color="000000"/>
                    <w:bottom w:val="single" w:sz="4" w:space="0" w:color="000000"/>
                    <w:right w:val="single" w:sz="4" w:space="0" w:color="000000"/>
                  </w:tcBorders>
                  <w:noWrap/>
                  <w:vAlign w:val="bottom"/>
                </w:tcPr>
                <w:p w:rsidR="000A4005" w:rsidRPr="00275FFE" w:rsidRDefault="000A4005" w:rsidP="004A25B9">
                  <w:pPr>
                    <w:jc w:val="center"/>
                    <w:rPr>
                      <w:rFonts w:ascii="Times New Roman" w:hAnsi="Times New Roman" w:cs="Times New Roman"/>
                      <w:b/>
                      <w:color w:val="000000"/>
                    </w:rPr>
                  </w:pPr>
                  <w:r w:rsidRPr="00275FFE">
                    <w:rPr>
                      <w:rFonts w:ascii="Times New Roman" w:hAnsi="Times New Roman" w:cs="Times New Roman"/>
                      <w:b/>
                      <w:color w:val="000000"/>
                    </w:rPr>
                    <w:t>44</w:t>
                  </w:r>
                </w:p>
              </w:tc>
              <w:tc>
                <w:tcPr>
                  <w:tcW w:w="630" w:type="dxa"/>
                  <w:tcBorders>
                    <w:top w:val="single" w:sz="4" w:space="0" w:color="000000"/>
                    <w:left w:val="single" w:sz="4" w:space="0" w:color="000000"/>
                    <w:bottom w:val="single" w:sz="4" w:space="0" w:color="000000"/>
                    <w:right w:val="single" w:sz="4" w:space="0" w:color="000000"/>
                  </w:tcBorders>
                  <w:noWrap/>
                  <w:vAlign w:val="bottom"/>
                </w:tcPr>
                <w:p w:rsidR="000A4005" w:rsidRPr="00275FFE" w:rsidRDefault="000A4005" w:rsidP="004A25B9">
                  <w:pPr>
                    <w:jc w:val="center"/>
                    <w:rPr>
                      <w:rFonts w:ascii="Times New Roman" w:hAnsi="Times New Roman" w:cs="Times New Roman"/>
                      <w:b/>
                      <w:color w:val="000000"/>
                    </w:rPr>
                  </w:pPr>
                  <w:r w:rsidRPr="00275FFE">
                    <w:rPr>
                      <w:rFonts w:ascii="Times New Roman" w:hAnsi="Times New Roman" w:cs="Times New Roman"/>
                      <w:b/>
                      <w:color w:val="000000"/>
                    </w:rPr>
                    <w:t>21</w:t>
                  </w:r>
                </w:p>
              </w:tc>
              <w:tc>
                <w:tcPr>
                  <w:tcW w:w="630" w:type="dxa"/>
                  <w:tcBorders>
                    <w:top w:val="single" w:sz="4" w:space="0" w:color="000000"/>
                    <w:left w:val="single" w:sz="4" w:space="0" w:color="000000"/>
                    <w:bottom w:val="single" w:sz="4" w:space="0" w:color="000000"/>
                    <w:right w:val="single" w:sz="4" w:space="0" w:color="000000"/>
                  </w:tcBorders>
                  <w:noWrap/>
                  <w:vAlign w:val="bottom"/>
                </w:tcPr>
                <w:p w:rsidR="000A4005" w:rsidRPr="00275FFE" w:rsidRDefault="000A4005" w:rsidP="004A25B9">
                  <w:pPr>
                    <w:jc w:val="center"/>
                    <w:rPr>
                      <w:rFonts w:ascii="Times New Roman" w:hAnsi="Times New Roman" w:cs="Times New Roman"/>
                      <w:b/>
                      <w:color w:val="000000"/>
                    </w:rPr>
                  </w:pPr>
                  <w:r w:rsidRPr="00275FFE">
                    <w:rPr>
                      <w:rFonts w:ascii="Times New Roman" w:hAnsi="Times New Roman" w:cs="Times New Roman"/>
                      <w:b/>
                      <w:color w:val="000000"/>
                    </w:rPr>
                    <w:t>41</w:t>
                  </w:r>
                </w:p>
              </w:tc>
            </w:tr>
          </w:tbl>
          <w:p w:rsidR="000A4005" w:rsidRPr="00831928" w:rsidRDefault="000A4005" w:rsidP="00831928">
            <w:pPr>
              <w:pStyle w:val="ListParagraph"/>
              <w:ind w:left="0"/>
              <w:rPr>
                <w:rFonts w:ascii="Times New Roman" w:hAnsi="Times New Roman" w:cs="Times New Roman"/>
                <w:i/>
              </w:rPr>
            </w:pPr>
          </w:p>
        </w:tc>
      </w:tr>
    </w:tbl>
    <w:p w:rsidR="000A4005" w:rsidRPr="00275FFE" w:rsidRDefault="000A4005" w:rsidP="00E20E5C">
      <w:pPr>
        <w:rPr>
          <w:rFonts w:ascii="Times New Roman" w:hAnsi="Times New Roman" w:cs="Times New Roman"/>
        </w:rPr>
      </w:pPr>
    </w:p>
    <w:p w:rsidR="000A4005" w:rsidRPr="00275FFE" w:rsidRDefault="000A4005" w:rsidP="00717E32">
      <w:pPr>
        <w:pStyle w:val="ListParagraph"/>
        <w:numPr>
          <w:ilvl w:val="0"/>
          <w:numId w:val="1"/>
        </w:numPr>
        <w:rPr>
          <w:rFonts w:ascii="Times New Roman" w:hAnsi="Times New Roman" w:cs="Times New Roman"/>
        </w:rPr>
      </w:pPr>
      <w:r w:rsidRPr="00275FFE">
        <w:rPr>
          <w:rFonts w:ascii="Times New Roman" w:hAnsi="Times New Roman" w:cs="Times New Roman"/>
        </w:rPr>
        <w:t xml:space="preserve">Indicate if there is additional information you wish the committee to consider </w:t>
      </w:r>
      <w:r w:rsidRPr="00275FFE">
        <w:rPr>
          <w:rFonts w:ascii="Times New Roman" w:hAnsi="Times New Roman" w:cs="Times New Roman"/>
          <w:i/>
        </w:rPr>
        <w:t>(for example: regulatory information, compliance, updated efficiency and/or student success data or planning etc).</w:t>
      </w:r>
    </w:p>
    <w:p w:rsidR="000A4005" w:rsidRPr="00275FFE" w:rsidRDefault="000A4005" w:rsidP="00717E32">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0A4005" w:rsidRPr="00831928" w:rsidTr="00831928">
        <w:tc>
          <w:tcPr>
            <w:tcW w:w="9576" w:type="dxa"/>
          </w:tcPr>
          <w:p w:rsidR="000A4005" w:rsidRPr="00831928" w:rsidRDefault="000A4005" w:rsidP="00831928">
            <w:pPr>
              <w:jc w:val="center"/>
              <w:rPr>
                <w:rFonts w:ascii="Times New Roman" w:hAnsi="Times New Roman" w:cs="Times New Roman"/>
                <w:i/>
              </w:rPr>
            </w:pPr>
            <w:r w:rsidRPr="00831928">
              <w:rPr>
                <w:rFonts w:ascii="Times New Roman" w:hAnsi="Times New Roman" w:cs="Times New Roman"/>
                <w:i/>
              </w:rPr>
              <w:t xml:space="preserve">It is important to understand that this lab is not in the main Library building but at a </w:t>
            </w:r>
            <w:r w:rsidRPr="00831928">
              <w:rPr>
                <w:rFonts w:ascii="Times New Roman" w:hAnsi="Times New Roman" w:cs="Times New Roman"/>
                <w:i/>
              </w:rPr>
              <w:br/>
              <w:t>separate location with its own staff and hours.</w:t>
            </w:r>
          </w:p>
          <w:p w:rsidR="000A4005" w:rsidRPr="00831928" w:rsidRDefault="000A4005" w:rsidP="00831928">
            <w:pPr>
              <w:pStyle w:val="ListParagraph"/>
              <w:numPr>
                <w:ilvl w:val="0"/>
                <w:numId w:val="8"/>
              </w:numPr>
              <w:rPr>
                <w:rFonts w:ascii="Times New Roman" w:hAnsi="Times New Roman" w:cs="Times New Roman"/>
              </w:rPr>
            </w:pPr>
            <w:r w:rsidRPr="00831928">
              <w:rPr>
                <w:rFonts w:ascii="Times New Roman" w:hAnsi="Times New Roman" w:cs="Times New Roman"/>
              </w:rPr>
              <w:t>The ACAD Lab has traditionally been open 74 hours a week, most recently</w:t>
            </w:r>
            <w:r w:rsidRPr="00831928">
              <w:rPr>
                <w:rFonts w:ascii="Times New Roman" w:hAnsi="Times New Roman" w:cs="Times New Roman"/>
              </w:rPr>
              <w:br/>
              <w:t xml:space="preserve"> 7:30 a.m.-9:30 p.m. Monday-Thursday and 7:30 a.m.-4:30 p.m.  Fridays and Saturdays. </w:t>
            </w:r>
          </w:p>
          <w:p w:rsidR="000A4005" w:rsidRPr="00831928" w:rsidRDefault="000A4005" w:rsidP="00831928">
            <w:pPr>
              <w:pStyle w:val="ListParagraph"/>
              <w:numPr>
                <w:ilvl w:val="0"/>
                <w:numId w:val="8"/>
              </w:numPr>
              <w:rPr>
                <w:rFonts w:ascii="Times New Roman" w:hAnsi="Times New Roman" w:cs="Times New Roman"/>
              </w:rPr>
            </w:pPr>
            <w:r w:rsidRPr="00831928">
              <w:rPr>
                <w:rFonts w:ascii="Times New Roman" w:hAnsi="Times New Roman" w:cs="Times New Roman"/>
              </w:rPr>
              <w:t xml:space="preserve">The ACAD Lab is currently staffed by one FT Library Media </w:t>
            </w:r>
            <w:r>
              <w:rPr>
                <w:rFonts w:ascii="Times New Roman" w:hAnsi="Times New Roman" w:cs="Times New Roman"/>
              </w:rPr>
              <w:t>Clerk</w:t>
            </w:r>
            <w:r w:rsidRPr="00831928">
              <w:rPr>
                <w:rFonts w:ascii="Times New Roman" w:hAnsi="Times New Roman" w:cs="Times New Roman"/>
              </w:rPr>
              <w:t xml:space="preserve"> to work the service desk, checking computers in and out, issuing library cards, processing fines</w:t>
            </w:r>
            <w:r>
              <w:rPr>
                <w:rFonts w:ascii="Times New Roman" w:hAnsi="Times New Roman" w:cs="Times New Roman"/>
              </w:rPr>
              <w:t xml:space="preserve"> and printouts, and</w:t>
            </w:r>
            <w:r w:rsidRPr="00831928">
              <w:rPr>
                <w:rFonts w:ascii="Times New Roman" w:hAnsi="Times New Roman" w:cs="Times New Roman"/>
              </w:rPr>
              <w:t xml:space="preserve"> collecting payment for printouts. In the past the FT employee’s breaks and lunch period and Saturdays were covered by the Learning Resources Assistant, ACAD Faculty or Tutor II’s. </w:t>
            </w:r>
          </w:p>
          <w:p w:rsidR="000A4005" w:rsidRPr="00831928" w:rsidRDefault="000A4005" w:rsidP="00831928">
            <w:pPr>
              <w:pStyle w:val="ListParagraph"/>
              <w:numPr>
                <w:ilvl w:val="0"/>
                <w:numId w:val="8"/>
              </w:numPr>
              <w:rPr>
                <w:rFonts w:ascii="Times New Roman" w:hAnsi="Times New Roman" w:cs="Times New Roman"/>
              </w:rPr>
            </w:pPr>
            <w:r w:rsidRPr="00831928">
              <w:rPr>
                <w:rFonts w:ascii="Times New Roman" w:hAnsi="Times New Roman" w:cs="Times New Roman"/>
              </w:rPr>
              <w:t>The Learning Resources Assistant and ACAD Faculty retired last year and are not being replaced at this time. Tutor II’s can no longer work the service desk because contractually they cannot handle money which is an integral part of the work done by the FT Library Media Clerk. Thus, the ACAD Lab is now only open 45 hours a week from</w:t>
            </w:r>
            <w:r w:rsidRPr="00831928">
              <w:rPr>
                <w:rFonts w:ascii="Times New Roman" w:hAnsi="Times New Roman" w:cs="Times New Roman"/>
              </w:rPr>
              <w:br/>
              <w:t xml:space="preserve"> 8 – 5; M – F. This represents a 39% reduction in service hours. Lab is closed Sat.</w:t>
            </w:r>
          </w:p>
          <w:p w:rsidR="000A4005" w:rsidRPr="00831928" w:rsidRDefault="000A4005" w:rsidP="00831928">
            <w:pPr>
              <w:pStyle w:val="ListParagraph"/>
              <w:numPr>
                <w:ilvl w:val="0"/>
                <w:numId w:val="8"/>
              </w:numPr>
              <w:rPr>
                <w:rFonts w:ascii="Times New Roman" w:hAnsi="Times New Roman" w:cs="Times New Roman"/>
              </w:rPr>
            </w:pPr>
            <w:r w:rsidRPr="00831928">
              <w:rPr>
                <w:rFonts w:ascii="Times New Roman" w:hAnsi="Times New Roman" w:cs="Times New Roman"/>
              </w:rPr>
              <w:lastRenderedPageBreak/>
              <w:t>Additionally, the ACAD Lab has to ‘borrow’ an employee from the Library building to cover breaks and lunch periods</w:t>
            </w:r>
            <w:r>
              <w:rPr>
                <w:rFonts w:ascii="Times New Roman" w:hAnsi="Times New Roman" w:cs="Times New Roman"/>
              </w:rPr>
              <w:t>; if this employee is not available, the Lab must close the service desk until the Library Media Clerk returns</w:t>
            </w:r>
            <w:r w:rsidRPr="00831928">
              <w:rPr>
                <w:rFonts w:ascii="Times New Roman" w:hAnsi="Times New Roman" w:cs="Times New Roman"/>
              </w:rPr>
              <w:t>. The Library, also short staffed, loses the services of an employee for a minimum of 7.5 hours a week. Consequently, the employee is unable to complete weekly tasks in a timely manner.</w:t>
            </w:r>
          </w:p>
          <w:p w:rsidR="000A4005" w:rsidRPr="00831928" w:rsidRDefault="000A4005" w:rsidP="00831928">
            <w:pPr>
              <w:pStyle w:val="ListParagraph"/>
              <w:numPr>
                <w:ilvl w:val="0"/>
                <w:numId w:val="8"/>
              </w:numPr>
              <w:rPr>
                <w:rFonts w:ascii="Times New Roman" w:hAnsi="Times New Roman" w:cs="Times New Roman"/>
              </w:rPr>
            </w:pPr>
            <w:r w:rsidRPr="00831928">
              <w:rPr>
                <w:rFonts w:ascii="Times New Roman" w:hAnsi="Times New Roman" w:cs="Times New Roman"/>
              </w:rPr>
              <w:t>A Computer Technician in the ACAD Lab would increase computer technical support services to students, be able to cover the ACAD service desk and handle money during breaks and lunch, and potentially allow for an increase in ACAD hours.</w:t>
            </w:r>
          </w:p>
        </w:tc>
      </w:tr>
    </w:tbl>
    <w:p w:rsidR="000A4005" w:rsidRPr="00275FFE" w:rsidRDefault="000A4005" w:rsidP="00CB5B73">
      <w:pPr>
        <w:rPr>
          <w:rFonts w:ascii="Times New Roman" w:hAnsi="Times New Roman" w:cs="Times New Roman"/>
        </w:rPr>
      </w:pPr>
    </w:p>
    <w:p w:rsidR="000A4005" w:rsidRPr="00275FFE" w:rsidRDefault="000A4005" w:rsidP="00B27186">
      <w:pPr>
        <w:rPr>
          <w:rFonts w:ascii="Times New Roman" w:hAnsi="Times New Roman" w:cs="Times New Roman"/>
        </w:rPr>
      </w:pPr>
    </w:p>
    <w:p w:rsidR="000A4005" w:rsidRPr="00275FFE" w:rsidRDefault="000A4005" w:rsidP="00B27186">
      <w:pPr>
        <w:pStyle w:val="ListParagraph"/>
        <w:numPr>
          <w:ilvl w:val="0"/>
          <w:numId w:val="1"/>
        </w:numPr>
        <w:rPr>
          <w:rFonts w:ascii="Times New Roman" w:hAnsi="Times New Roman" w:cs="Times New Roman"/>
        </w:rPr>
      </w:pPr>
      <w:r w:rsidRPr="00275FFE">
        <w:rPr>
          <w:rFonts w:ascii="Times New Roman" w:hAnsi="Times New Roman" w:cs="Times New Roman"/>
        </w:rPr>
        <w:t>Evaluation of related costs (</w:t>
      </w:r>
      <w:r w:rsidRPr="00275FFE">
        <w:rPr>
          <w:rFonts w:ascii="Times New Roman" w:hAnsi="Times New Roman" w:cs="Times New Roman"/>
          <w:color w:val="000000"/>
        </w:rPr>
        <w:t>including any ongoing maintenance or updates) and identification of any alternative or ongoing funding sources. (for example Department Budget, VTEA or Perkins)</w:t>
      </w:r>
    </w:p>
    <w:p w:rsidR="000A4005" w:rsidRPr="00275FFE" w:rsidRDefault="000A4005" w:rsidP="00CB5B73">
      <w:pPr>
        <w:pStyle w:val="ListParagrap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0A4005" w:rsidRPr="00831928" w:rsidTr="00831928">
        <w:tc>
          <w:tcPr>
            <w:tcW w:w="9576" w:type="dxa"/>
          </w:tcPr>
          <w:p w:rsidR="000A4005" w:rsidRPr="00831928" w:rsidRDefault="000A4005">
            <w:pPr>
              <w:rPr>
                <w:rFonts w:ascii="Times New Roman" w:hAnsi="Times New Roman" w:cs="Times New Roman"/>
              </w:rPr>
            </w:pPr>
            <w:r w:rsidRPr="00831928">
              <w:rPr>
                <w:rFonts w:ascii="Times New Roman" w:hAnsi="Times New Roman" w:cs="Times New Roman"/>
              </w:rPr>
              <w:t>Starting salary is 40,202/ yr plus benefits. Salary would be ongoing.</w:t>
            </w:r>
          </w:p>
        </w:tc>
      </w:tr>
    </w:tbl>
    <w:p w:rsidR="000A4005" w:rsidRPr="00275FFE" w:rsidRDefault="000A4005" w:rsidP="00CB5B73">
      <w:pPr>
        <w:rPr>
          <w:rFonts w:ascii="Times New Roman" w:hAnsi="Times New Roman" w:cs="Times New Roman"/>
        </w:rPr>
      </w:pPr>
    </w:p>
    <w:p w:rsidR="000A4005" w:rsidRPr="00275FFE" w:rsidRDefault="000A4005" w:rsidP="00CB5B73">
      <w:pPr>
        <w:pStyle w:val="ListParagraph"/>
        <w:numPr>
          <w:ilvl w:val="0"/>
          <w:numId w:val="4"/>
        </w:numPr>
        <w:rPr>
          <w:rFonts w:ascii="Times New Roman" w:hAnsi="Times New Roman" w:cs="Times New Roman"/>
        </w:rPr>
      </w:pPr>
      <w:r w:rsidRPr="00275FFE">
        <w:rPr>
          <w:rFonts w:ascii="Times New Roman" w:hAnsi="Times New Roman" w:cs="Times New Roman"/>
        </w:rPr>
        <w:t>What are the consequences of not filling this position?</w:t>
      </w:r>
      <w:r w:rsidRPr="00275FFE">
        <w:rPr>
          <w:rFonts w:ascii="Times New Roman" w:hAnsi="Times New Roman" w:cs="Times New Roman"/>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0A4005" w:rsidRPr="00831928" w:rsidTr="00831928">
        <w:tc>
          <w:tcPr>
            <w:tcW w:w="9576" w:type="dxa"/>
          </w:tcPr>
          <w:p w:rsidR="000A4005" w:rsidRPr="00831928" w:rsidRDefault="000A4005">
            <w:pPr>
              <w:rPr>
                <w:rFonts w:ascii="Times New Roman" w:hAnsi="Times New Roman" w:cs="Times New Roman"/>
              </w:rPr>
            </w:pPr>
            <w:r w:rsidRPr="00831928">
              <w:rPr>
                <w:rFonts w:ascii="Times New Roman" w:hAnsi="Times New Roman" w:cs="Times New Roman"/>
              </w:rPr>
              <w:t>Students in Math 942 A, B, C and 952 A, B, C, D and student who utilize the ACAD Lab for their Reading Courses will have limited access to the only lab on campus that supports their classes.</w:t>
            </w:r>
          </w:p>
          <w:p w:rsidR="000A4005" w:rsidRPr="00831928" w:rsidRDefault="000A4005">
            <w:pPr>
              <w:rPr>
                <w:rFonts w:ascii="Times New Roman" w:hAnsi="Times New Roman" w:cs="Times New Roman"/>
              </w:rPr>
            </w:pPr>
          </w:p>
          <w:p w:rsidR="000A4005" w:rsidRPr="00831928" w:rsidRDefault="000A4005">
            <w:pPr>
              <w:rPr>
                <w:rFonts w:ascii="Times New Roman" w:hAnsi="Times New Roman" w:cs="Times New Roman"/>
              </w:rPr>
            </w:pPr>
            <w:r w:rsidRPr="00831928">
              <w:rPr>
                <w:rFonts w:ascii="Times New Roman" w:hAnsi="Times New Roman" w:cs="Times New Roman"/>
              </w:rPr>
              <w:t>There are 14 sections of Math 942 A, B, C and 952 A, B, C, D scheduled for Spring 2011 that need access to PLATO in the ACAD Lab and will be limited to 8 a.m. – 5 p.m. Monday – Friday. Students who are only able to come to campus on evenings and weekend will not have access.</w:t>
            </w:r>
          </w:p>
          <w:p w:rsidR="000A4005" w:rsidRPr="00831928" w:rsidRDefault="000A4005">
            <w:pPr>
              <w:rPr>
                <w:rFonts w:ascii="Times New Roman" w:hAnsi="Times New Roman" w:cs="Times New Roman"/>
              </w:rPr>
            </w:pPr>
          </w:p>
          <w:p w:rsidR="000A4005" w:rsidRPr="00831928" w:rsidRDefault="000A4005">
            <w:pPr>
              <w:rPr>
                <w:rFonts w:ascii="Times New Roman" w:hAnsi="Times New Roman" w:cs="Times New Roman"/>
              </w:rPr>
            </w:pPr>
            <w:r w:rsidRPr="00831928">
              <w:rPr>
                <w:rFonts w:ascii="Times New Roman" w:hAnsi="Times New Roman" w:cs="Times New Roman"/>
              </w:rPr>
              <w:t>ACAD lab will have to be closed when the Library Media Clerk is ill or taking holiday and vacation time.</w:t>
            </w:r>
          </w:p>
          <w:p w:rsidR="000A4005" w:rsidRPr="00831928" w:rsidRDefault="000A4005">
            <w:pPr>
              <w:rPr>
                <w:rFonts w:ascii="Times New Roman" w:hAnsi="Times New Roman" w:cs="Times New Roman"/>
              </w:rPr>
            </w:pPr>
          </w:p>
          <w:p w:rsidR="000A4005" w:rsidRPr="00831928" w:rsidRDefault="000A4005">
            <w:pPr>
              <w:rPr>
                <w:rFonts w:ascii="Times New Roman" w:hAnsi="Times New Roman" w:cs="Times New Roman"/>
              </w:rPr>
            </w:pPr>
            <w:r w:rsidRPr="00831928">
              <w:rPr>
                <w:rFonts w:ascii="Times New Roman" w:hAnsi="Times New Roman" w:cs="Times New Roman"/>
              </w:rPr>
              <w:t>When the Library Hours were cut in 09/10, the ACAD Lab was the only computer lab open on Saturdays. Now, there are no Saturday computer services on campus</w:t>
            </w:r>
            <w:r>
              <w:rPr>
                <w:rFonts w:ascii="Times New Roman" w:hAnsi="Times New Roman" w:cs="Times New Roman"/>
              </w:rPr>
              <w:t xml:space="preserve"> offered by the Library and Learning Resources Division</w:t>
            </w:r>
            <w:r w:rsidRPr="00831928">
              <w:rPr>
                <w:rFonts w:ascii="Times New Roman" w:hAnsi="Times New Roman" w:cs="Times New Roman"/>
              </w:rPr>
              <w:t>.</w:t>
            </w:r>
          </w:p>
        </w:tc>
      </w:tr>
    </w:tbl>
    <w:p w:rsidR="000A4005" w:rsidRPr="00275FFE" w:rsidRDefault="000A4005" w:rsidP="00CB5B73">
      <w:pPr>
        <w:rPr>
          <w:rFonts w:ascii="Times New Roman" w:hAnsi="Times New Roman" w:cs="Times New Roman"/>
        </w:rPr>
      </w:pPr>
    </w:p>
    <w:p w:rsidR="000A4005" w:rsidRPr="00275FFE" w:rsidRDefault="000A4005" w:rsidP="0059174E">
      <w:pPr>
        <w:rPr>
          <w:rFonts w:ascii="Times New Roman" w:hAnsi="Times New Roman" w:cs="Times New Roman"/>
        </w:rPr>
      </w:pPr>
    </w:p>
    <w:p w:rsidR="000A4005" w:rsidRPr="00275FFE" w:rsidRDefault="000A4005" w:rsidP="0059174E">
      <w:pPr>
        <w:rPr>
          <w:rFonts w:ascii="Times New Roman" w:hAnsi="Times New Roman" w:cs="Times New Roman"/>
        </w:rPr>
      </w:pPr>
    </w:p>
    <w:p w:rsidR="000A4005" w:rsidRPr="00275FFE" w:rsidRDefault="000A4005" w:rsidP="0059174E">
      <w:pPr>
        <w:rPr>
          <w:rFonts w:ascii="Times New Roman" w:hAnsi="Times New Roman" w:cs="Times New Roman"/>
        </w:rPr>
      </w:pPr>
    </w:p>
    <w:sectPr w:rsidR="000A4005" w:rsidRPr="00275FFE" w:rsidSect="001871C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3C9" w:rsidRDefault="00DC13C9" w:rsidP="003A3982">
      <w:r>
        <w:separator/>
      </w:r>
    </w:p>
  </w:endnote>
  <w:endnote w:type="continuationSeparator" w:id="0">
    <w:p w:rsidR="00DC13C9" w:rsidRDefault="00DC13C9" w:rsidP="003A39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005" w:rsidRDefault="000A40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005" w:rsidRDefault="000A4005" w:rsidP="000F0588">
    <w:pPr>
      <w:pStyle w:val="Footer"/>
      <w:jc w:val="center"/>
    </w:pPr>
    <w:r>
      <w:t>Needs Assessment Applications due to Committee by 10/15/10</w:t>
    </w:r>
  </w:p>
  <w:p w:rsidR="000A4005" w:rsidRDefault="000A4005">
    <w:pPr>
      <w:pStyle w:val="Footer"/>
    </w:pPr>
  </w:p>
  <w:p w:rsidR="000A4005" w:rsidRDefault="000A40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005" w:rsidRDefault="000A40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3C9" w:rsidRDefault="00DC13C9" w:rsidP="003A3982">
      <w:r>
        <w:separator/>
      </w:r>
    </w:p>
  </w:footnote>
  <w:footnote w:type="continuationSeparator" w:id="0">
    <w:p w:rsidR="00DC13C9" w:rsidRDefault="00DC13C9" w:rsidP="003A39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005" w:rsidRDefault="000A40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005" w:rsidRDefault="000A40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005" w:rsidRDefault="000A40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4224"/>
    <w:multiLevelType w:val="hybridMultilevel"/>
    <w:tmpl w:val="8C24D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870583"/>
    <w:multiLevelType w:val="hybridMultilevel"/>
    <w:tmpl w:val="657C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229A1"/>
    <w:multiLevelType w:val="hybridMultilevel"/>
    <w:tmpl w:val="9EF4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65B28"/>
    <w:multiLevelType w:val="hybridMultilevel"/>
    <w:tmpl w:val="D1B0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58077A"/>
    <w:multiLevelType w:val="hybridMultilevel"/>
    <w:tmpl w:val="2C5A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F46235"/>
    <w:multiLevelType w:val="hybridMultilevel"/>
    <w:tmpl w:val="33E06188"/>
    <w:lvl w:ilvl="0" w:tplc="19923DEA">
      <w:start w:val="1"/>
      <w:numFmt w:val="decimal"/>
      <w:lvlText w:val="%1."/>
      <w:lvlJc w:val="left"/>
      <w:pPr>
        <w:ind w:left="360" w:hanging="360"/>
      </w:pPr>
      <w:rPr>
        <w:rFonts w:cs="Times New Roman" w:hint="default"/>
        <w:i w:val="0"/>
        <w:sz w:val="22"/>
        <w:szCs w:val="22"/>
        <w:u w:val="non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5"/>
  </w:num>
  <w:num w:numId="2">
    <w:abstractNumId w:val="3"/>
  </w:num>
  <w:num w:numId="3">
    <w:abstractNumId w:val="2"/>
  </w:num>
  <w:num w:numId="4">
    <w:abstractNumId w:val="5"/>
  </w:num>
  <w:num w:numId="5">
    <w:abstractNumId w:val="5"/>
  </w:num>
  <w:num w:numId="6">
    <w:abstractNumId w:val="1"/>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AA5"/>
    <w:rsid w:val="0000530A"/>
    <w:rsid w:val="00052D00"/>
    <w:rsid w:val="000A392A"/>
    <w:rsid w:val="000A4005"/>
    <w:rsid w:val="000F0588"/>
    <w:rsid w:val="001052A7"/>
    <w:rsid w:val="00107505"/>
    <w:rsid w:val="00152F63"/>
    <w:rsid w:val="001871CE"/>
    <w:rsid w:val="001A0E3C"/>
    <w:rsid w:val="0020018D"/>
    <w:rsid w:val="002074B5"/>
    <w:rsid w:val="00225A40"/>
    <w:rsid w:val="00233D10"/>
    <w:rsid w:val="00234D48"/>
    <w:rsid w:val="00272876"/>
    <w:rsid w:val="00275FFE"/>
    <w:rsid w:val="00284D74"/>
    <w:rsid w:val="002B020F"/>
    <w:rsid w:val="002D7B21"/>
    <w:rsid w:val="00354A77"/>
    <w:rsid w:val="00385250"/>
    <w:rsid w:val="0039665D"/>
    <w:rsid w:val="003A2ABA"/>
    <w:rsid w:val="003A3982"/>
    <w:rsid w:val="003D6519"/>
    <w:rsid w:val="003D6854"/>
    <w:rsid w:val="003E09AD"/>
    <w:rsid w:val="00413A9C"/>
    <w:rsid w:val="00477FFB"/>
    <w:rsid w:val="004A25B9"/>
    <w:rsid w:val="004A640B"/>
    <w:rsid w:val="004A65E1"/>
    <w:rsid w:val="004E61C1"/>
    <w:rsid w:val="00506184"/>
    <w:rsid w:val="0058204E"/>
    <w:rsid w:val="0059174E"/>
    <w:rsid w:val="005C6C29"/>
    <w:rsid w:val="005F385B"/>
    <w:rsid w:val="006043C9"/>
    <w:rsid w:val="00610029"/>
    <w:rsid w:val="0062203D"/>
    <w:rsid w:val="00642C62"/>
    <w:rsid w:val="006758EA"/>
    <w:rsid w:val="00681BB9"/>
    <w:rsid w:val="006B1276"/>
    <w:rsid w:val="006C7DBA"/>
    <w:rsid w:val="006D47A2"/>
    <w:rsid w:val="00707B42"/>
    <w:rsid w:val="00717E32"/>
    <w:rsid w:val="007331AE"/>
    <w:rsid w:val="00745941"/>
    <w:rsid w:val="00777318"/>
    <w:rsid w:val="00795006"/>
    <w:rsid w:val="007A5896"/>
    <w:rsid w:val="007D36AB"/>
    <w:rsid w:val="007E6407"/>
    <w:rsid w:val="007E7D2A"/>
    <w:rsid w:val="00803655"/>
    <w:rsid w:val="00831928"/>
    <w:rsid w:val="00860977"/>
    <w:rsid w:val="00885269"/>
    <w:rsid w:val="008A1340"/>
    <w:rsid w:val="009265FC"/>
    <w:rsid w:val="00953768"/>
    <w:rsid w:val="009E57D4"/>
    <w:rsid w:val="00A05BFE"/>
    <w:rsid w:val="00A118B0"/>
    <w:rsid w:val="00A13E11"/>
    <w:rsid w:val="00A220F5"/>
    <w:rsid w:val="00A41463"/>
    <w:rsid w:val="00B13B15"/>
    <w:rsid w:val="00B21741"/>
    <w:rsid w:val="00B27186"/>
    <w:rsid w:val="00B55309"/>
    <w:rsid w:val="00BB3870"/>
    <w:rsid w:val="00BD6AC5"/>
    <w:rsid w:val="00BE6700"/>
    <w:rsid w:val="00C01046"/>
    <w:rsid w:val="00C63B63"/>
    <w:rsid w:val="00CB5B73"/>
    <w:rsid w:val="00CE5885"/>
    <w:rsid w:val="00D15F96"/>
    <w:rsid w:val="00D9149F"/>
    <w:rsid w:val="00D93AA7"/>
    <w:rsid w:val="00DA1567"/>
    <w:rsid w:val="00DC13C9"/>
    <w:rsid w:val="00E026CC"/>
    <w:rsid w:val="00E20E5C"/>
    <w:rsid w:val="00E64FB8"/>
    <w:rsid w:val="00E65D94"/>
    <w:rsid w:val="00E76330"/>
    <w:rsid w:val="00E94CD8"/>
    <w:rsid w:val="00EC7209"/>
    <w:rsid w:val="00EE43EE"/>
    <w:rsid w:val="00EE5D21"/>
    <w:rsid w:val="00F01340"/>
    <w:rsid w:val="00F133C7"/>
    <w:rsid w:val="00F157ED"/>
    <w:rsid w:val="00F61A3C"/>
    <w:rsid w:val="00F74B98"/>
    <w:rsid w:val="00FB6AA5"/>
    <w:rsid w:val="00FC3FCC"/>
    <w:rsid w:val="00FE24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1463"/>
    <w:pPr>
      <w:ind w:left="720"/>
      <w:contextualSpacing/>
    </w:pPr>
  </w:style>
  <w:style w:type="table" w:styleId="TableGrid">
    <w:name w:val="Table Grid"/>
    <w:basedOn w:val="TableNormal"/>
    <w:uiPriority w:val="99"/>
    <w:rsid w:val="00A414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3A3982"/>
    <w:pPr>
      <w:tabs>
        <w:tab w:val="center" w:pos="4680"/>
        <w:tab w:val="right" w:pos="9360"/>
      </w:tabs>
    </w:pPr>
  </w:style>
  <w:style w:type="character" w:customStyle="1" w:styleId="HeaderChar">
    <w:name w:val="Header Char"/>
    <w:basedOn w:val="DefaultParagraphFont"/>
    <w:link w:val="Header"/>
    <w:uiPriority w:val="99"/>
    <w:semiHidden/>
    <w:locked/>
    <w:rsid w:val="003A3982"/>
    <w:rPr>
      <w:rFonts w:cs="Times New Roman"/>
    </w:rPr>
  </w:style>
  <w:style w:type="paragraph" w:styleId="Footer">
    <w:name w:val="footer"/>
    <w:basedOn w:val="Normal"/>
    <w:link w:val="FooterChar"/>
    <w:uiPriority w:val="99"/>
    <w:rsid w:val="003A3982"/>
    <w:pPr>
      <w:tabs>
        <w:tab w:val="center" w:pos="4680"/>
        <w:tab w:val="right" w:pos="9360"/>
      </w:tabs>
    </w:pPr>
  </w:style>
  <w:style w:type="character" w:customStyle="1" w:styleId="FooterChar">
    <w:name w:val="Footer Char"/>
    <w:basedOn w:val="DefaultParagraphFont"/>
    <w:link w:val="Footer"/>
    <w:uiPriority w:val="99"/>
    <w:locked/>
    <w:rsid w:val="003A3982"/>
    <w:rPr>
      <w:rFonts w:cs="Times New Roman"/>
    </w:rPr>
  </w:style>
  <w:style w:type="paragraph" w:styleId="BalloonText">
    <w:name w:val="Balloon Text"/>
    <w:basedOn w:val="Normal"/>
    <w:link w:val="BalloonTextChar"/>
    <w:uiPriority w:val="99"/>
    <w:semiHidden/>
    <w:rsid w:val="003A39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39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5284511">
      <w:marLeft w:val="0"/>
      <w:marRight w:val="0"/>
      <w:marTop w:val="0"/>
      <w:marBottom w:val="0"/>
      <w:divBdr>
        <w:top w:val="none" w:sz="0" w:space="0" w:color="auto"/>
        <w:left w:val="none" w:sz="0" w:space="0" w:color="auto"/>
        <w:bottom w:val="none" w:sz="0" w:space="0" w:color="auto"/>
        <w:right w:val="none" w:sz="0" w:space="0" w:color="auto"/>
      </w:divBdr>
    </w:div>
    <w:div w:id="915284512">
      <w:marLeft w:val="0"/>
      <w:marRight w:val="0"/>
      <w:marTop w:val="0"/>
      <w:marBottom w:val="0"/>
      <w:divBdr>
        <w:top w:val="none" w:sz="0" w:space="0" w:color="auto"/>
        <w:left w:val="none" w:sz="0" w:space="0" w:color="auto"/>
        <w:bottom w:val="none" w:sz="0" w:space="0" w:color="auto"/>
        <w:right w:val="none" w:sz="0" w:space="0" w:color="auto"/>
      </w:divBdr>
    </w:div>
    <w:div w:id="915284513">
      <w:marLeft w:val="0"/>
      <w:marRight w:val="0"/>
      <w:marTop w:val="0"/>
      <w:marBottom w:val="0"/>
      <w:divBdr>
        <w:top w:val="none" w:sz="0" w:space="0" w:color="auto"/>
        <w:left w:val="none" w:sz="0" w:space="0" w:color="auto"/>
        <w:bottom w:val="none" w:sz="0" w:space="0" w:color="auto"/>
        <w:right w:val="none" w:sz="0" w:space="0" w:color="auto"/>
      </w:divBdr>
    </w:div>
    <w:div w:id="915284514">
      <w:marLeft w:val="0"/>
      <w:marRight w:val="0"/>
      <w:marTop w:val="0"/>
      <w:marBottom w:val="0"/>
      <w:divBdr>
        <w:top w:val="none" w:sz="0" w:space="0" w:color="auto"/>
        <w:left w:val="none" w:sz="0" w:space="0" w:color="auto"/>
        <w:bottom w:val="none" w:sz="0" w:space="0" w:color="auto"/>
        <w:right w:val="none" w:sz="0" w:space="0" w:color="auto"/>
      </w:divBdr>
    </w:div>
    <w:div w:id="9152845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CLASSIFIED STAFF NEEDS ASSESSMENT APPLICATION</vt:lpstr>
    </vt:vector>
  </TitlesOfParts>
  <Company/>
  <LinksUpToDate>false</LinksUpToDate>
  <CharactersWithSpaces>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STAFF NEEDS ASSESSMENT APPLICATION</dc:title>
  <dc:subject/>
  <dc:creator>Sheffield, Dr. Troy</dc:creator>
  <cp:keywords/>
  <dc:description/>
  <cp:lastModifiedBy>chuston</cp:lastModifiedBy>
  <cp:revision>2</cp:revision>
  <cp:lastPrinted>2010-10-07T22:27:00Z</cp:lastPrinted>
  <dcterms:created xsi:type="dcterms:W3CDTF">2010-10-15T18:10:00Z</dcterms:created>
  <dcterms:modified xsi:type="dcterms:W3CDTF">2010-10-15T18:10:00Z</dcterms:modified>
</cp:coreProperties>
</file>